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28333B" w:rsidR="00291714" w:rsidP="0028333B" w:rsidRDefault="00291714" w14:paraId="584D6FB5" w14:textId="4CFBC046">
      <w:pPr>
        <w:spacing w:line="240" w:lineRule="auto"/>
        <w:rPr>
          <w:rFonts w:ascii="Calibri" w:hAnsi="Calibri" w:cs="Calibri"/>
          <w:b w:val="1"/>
          <w:bCs w:val="1"/>
          <w:sz w:val="22"/>
          <w:szCs w:val="22"/>
        </w:rPr>
      </w:pPr>
      <w:r w:rsidRPr="49161AE0" w:rsidR="00291714">
        <w:rPr>
          <w:rFonts w:ascii="Calibri" w:hAnsi="Calibri" w:cs="Calibri"/>
          <w:b w:val="1"/>
          <w:bCs w:val="1"/>
          <w:sz w:val="22"/>
          <w:szCs w:val="22"/>
        </w:rPr>
        <w:t xml:space="preserve">Title: </w:t>
      </w:r>
      <w:r w:rsidRPr="49161AE0" w:rsidR="5D69C16F">
        <w:rPr>
          <w:rFonts w:ascii="Calibri" w:hAnsi="Calibri" w:cs="Calibri"/>
          <w:b w:val="1"/>
          <w:bCs w:val="1"/>
          <w:sz w:val="22"/>
          <w:szCs w:val="22"/>
        </w:rPr>
        <w:t xml:space="preserve">Visitor Center </w:t>
      </w:r>
      <w:r w:rsidRPr="49161AE0" w:rsidR="00291714">
        <w:rPr>
          <w:rFonts w:ascii="Calibri" w:hAnsi="Calibri" w:cs="Calibri"/>
          <w:b w:val="1"/>
          <w:bCs w:val="1"/>
          <w:sz w:val="22"/>
          <w:szCs w:val="22"/>
        </w:rPr>
        <w:t>Floor Supervisor</w:t>
      </w:r>
    </w:p>
    <w:p w:rsidRPr="0028333B" w:rsidR="00291714" w:rsidP="0028333B" w:rsidRDefault="00291714" w14:paraId="2DC35F40" w14:textId="0169AA7C">
      <w:pPr>
        <w:spacing w:line="240" w:lineRule="auto"/>
        <w:rPr>
          <w:rFonts w:ascii="Calibri" w:hAnsi="Calibri" w:cs="Calibri"/>
          <w:b/>
          <w:bCs/>
          <w:sz w:val="22"/>
          <w:szCs w:val="22"/>
        </w:rPr>
      </w:pPr>
      <w:r w:rsidRPr="0028333B">
        <w:rPr>
          <w:rFonts w:ascii="Calibri" w:hAnsi="Calibri" w:cs="Calibri"/>
          <w:b/>
          <w:bCs/>
          <w:sz w:val="22"/>
          <w:szCs w:val="22"/>
        </w:rPr>
        <w:t>Reports To:</w:t>
      </w:r>
      <w:r w:rsidR="00BA19AC">
        <w:rPr>
          <w:rFonts w:ascii="Calibri" w:hAnsi="Calibri" w:cs="Calibri"/>
          <w:b/>
          <w:bCs/>
          <w:sz w:val="22"/>
          <w:szCs w:val="22"/>
        </w:rPr>
        <w:t xml:space="preserve"> </w:t>
      </w:r>
      <w:r w:rsidRPr="0028333B">
        <w:rPr>
          <w:rFonts w:ascii="Calibri" w:hAnsi="Calibri" w:cs="Calibri"/>
          <w:b/>
          <w:bCs/>
          <w:sz w:val="22"/>
          <w:szCs w:val="22"/>
        </w:rPr>
        <w:t>Visitor Services Manager</w:t>
      </w:r>
    </w:p>
    <w:p w:rsidRPr="00437EB0" w:rsidR="00291714" w:rsidP="00291714" w:rsidRDefault="00291714" w14:paraId="3B29F4B0" w14:textId="77777777">
      <w:pPr>
        <w:rPr>
          <w:rFonts w:ascii="Cambria" w:hAnsi="Cambria"/>
          <w:b/>
          <w:bCs/>
          <w:sz w:val="26"/>
          <w:szCs w:val="26"/>
        </w:rPr>
      </w:pPr>
      <w:r w:rsidRPr="00437EB0">
        <w:rPr>
          <w:rFonts w:ascii="Cambria" w:hAnsi="Cambria"/>
          <w:b/>
          <w:bCs/>
          <w:sz w:val="26"/>
          <w:szCs w:val="26"/>
        </w:rPr>
        <w:t>About Visit Alexandria</w:t>
      </w:r>
    </w:p>
    <w:p w:rsidRPr="0063668F" w:rsidR="00291714" w:rsidP="00291714" w:rsidRDefault="00291714" w14:paraId="441BB1DA" w14:textId="586C8537">
      <w:pPr>
        <w:rPr>
          <w:rFonts w:ascii="Calibri" w:hAnsi="Calibri" w:cs="Calibri"/>
        </w:rPr>
      </w:pPr>
      <w:r w:rsidRPr="0063668F">
        <w:rPr>
          <w:rFonts w:ascii="Calibri" w:hAnsi="Calibri" w:cs="Calibri"/>
        </w:rPr>
        <w:t>Visit Alexandria is the City of Alexandria’s not-for-profit destination marketing organization (DMO), promoting Alexandria, Virginia, as a premier destination for tourism and meetings. Our purpose is simple but powerful: we showcase Alexandria to the world by highlighting its character, culture, and creativity, which attracts visitors who strengthen our economy and community.</w:t>
      </w:r>
    </w:p>
    <w:p w:rsidRPr="0063668F" w:rsidR="00291714" w:rsidP="00291714" w:rsidRDefault="00291714" w14:paraId="3938D87E" w14:textId="563F7089">
      <w:pPr/>
      <w:r w:rsidRPr="1587AF28" w:rsidR="0E782761">
        <w:rPr>
          <w:rFonts w:ascii="Calibri" w:hAnsi="Calibri" w:cs="Calibri"/>
        </w:rPr>
        <w:t>At the heart of our culture are our values—Teamwork, Strategy, Creativity, Inclusion, and Joy—which guide how we collaborate, serve our community, and welcome the world. These values shape not only how we market Alexandria but also how we show up for our members, visitors, and one another, every day.</w:t>
      </w:r>
    </w:p>
    <w:p w:rsidR="166D2887" w:rsidP="1587AF28" w:rsidRDefault="166D2887" w14:paraId="71721545" w14:textId="57A80300">
      <w:pPr>
        <w:spacing w:before="0" w:beforeAutospacing="off" w:after="0" w:afterAutospacing="off" w:line="276" w:lineRule="auto"/>
        <w:rPr>
          <w:rFonts w:ascii="Calibri" w:hAnsi="Calibri" w:eastAsia="Calibri" w:cs="Calibri"/>
          <w:noProof w:val="0"/>
          <w:color w:val="000000" w:themeColor="text1" w:themeTint="FF" w:themeShade="FF"/>
          <w:sz w:val="24"/>
          <w:szCs w:val="24"/>
          <w:lang w:val="en-US"/>
        </w:rPr>
      </w:pPr>
      <w:r w:rsidRPr="1587AF28" w:rsidR="166D2887">
        <w:rPr>
          <w:rFonts w:ascii="Calibri" w:hAnsi="Calibri" w:eastAsia="Calibri" w:cs="Calibri"/>
          <w:noProof w:val="0"/>
          <w:color w:val="000000" w:themeColor="text1" w:themeTint="FF" w:themeShade="FF"/>
          <w:sz w:val="24"/>
          <w:szCs w:val="24"/>
          <w:lang w:val="en-US"/>
        </w:rPr>
        <w:t xml:space="preserve">Recognized by </w:t>
      </w:r>
      <w:r w:rsidRPr="1587AF28" w:rsidR="166D2887">
        <w:rPr>
          <w:rFonts w:ascii="Calibri" w:hAnsi="Calibri" w:eastAsia="Calibri" w:cs="Calibri"/>
          <w:i w:val="1"/>
          <w:iCs w:val="1"/>
          <w:noProof w:val="0"/>
          <w:color w:val="000000" w:themeColor="text1" w:themeTint="FF" w:themeShade="FF"/>
          <w:sz w:val="24"/>
          <w:szCs w:val="24"/>
          <w:lang w:val="en-US"/>
        </w:rPr>
        <w:t>Travel + Leisure</w:t>
      </w:r>
      <w:r w:rsidRPr="1587AF28" w:rsidR="166D2887">
        <w:rPr>
          <w:rFonts w:ascii="Calibri" w:hAnsi="Calibri" w:eastAsia="Calibri" w:cs="Calibri"/>
          <w:noProof w:val="0"/>
          <w:color w:val="000000" w:themeColor="text1" w:themeTint="FF" w:themeShade="FF"/>
          <w:sz w:val="24"/>
          <w:szCs w:val="24"/>
          <w:lang w:val="en-US"/>
        </w:rPr>
        <w:t xml:space="preserve"> as a </w:t>
      </w:r>
      <w:hyperlink r:id="R19995518703e4b24">
        <w:r w:rsidRPr="1587AF28" w:rsidR="166D2887">
          <w:rPr>
            <w:rStyle w:val="Hyperlink"/>
            <w:rFonts w:ascii="Calibri" w:hAnsi="Calibri" w:eastAsia="Calibri" w:cs="Calibri"/>
            <w:strike w:val="0"/>
            <w:dstrike w:val="0"/>
            <w:noProof w:val="0"/>
            <w:color w:val="0563C1"/>
            <w:sz w:val="24"/>
            <w:szCs w:val="24"/>
            <w:u w:val="single"/>
            <w:lang w:val="en-US"/>
          </w:rPr>
          <w:t>Top 5 Best City in the U.S. 2025</w:t>
        </w:r>
      </w:hyperlink>
      <w:r w:rsidRPr="1587AF28" w:rsidR="166D2887">
        <w:rPr>
          <w:rFonts w:ascii="Calibri" w:hAnsi="Calibri" w:eastAsia="Calibri" w:cs="Calibri"/>
          <w:noProof w:val="0"/>
          <w:color w:val="000000" w:themeColor="text1" w:themeTint="FF" w:themeShade="FF"/>
          <w:sz w:val="24"/>
          <w:szCs w:val="24"/>
          <w:lang w:val="en-US"/>
        </w:rPr>
        <w:t xml:space="preserve"> and voted a </w:t>
      </w:r>
      <w:r w:rsidRPr="1587AF28" w:rsidR="166D2887">
        <w:rPr>
          <w:rFonts w:ascii="Calibri" w:hAnsi="Calibri" w:eastAsia="Calibri" w:cs="Calibri"/>
          <w:i w:val="1"/>
          <w:iCs w:val="1"/>
          <w:noProof w:val="0"/>
          <w:color w:val="000000" w:themeColor="text1" w:themeTint="FF" w:themeShade="FF"/>
          <w:sz w:val="24"/>
          <w:szCs w:val="24"/>
          <w:lang w:val="en-US"/>
        </w:rPr>
        <w:t xml:space="preserve">Condé Nast Traveler </w:t>
      </w:r>
      <w:hyperlink r:id="R91b03be2979d4d21">
        <w:r w:rsidRPr="1587AF28" w:rsidR="166D2887">
          <w:rPr>
            <w:rStyle w:val="Hyperlink"/>
            <w:rFonts w:ascii="Calibri" w:hAnsi="Calibri" w:eastAsia="Calibri" w:cs="Calibri"/>
            <w:strike w:val="0"/>
            <w:dstrike w:val="0"/>
            <w:noProof w:val="0"/>
            <w:color w:val="0563C1"/>
            <w:sz w:val="24"/>
            <w:szCs w:val="24"/>
            <w:u w:val="single"/>
            <w:lang w:val="en-US"/>
          </w:rPr>
          <w:t>Top 3 Best Small City in the U.S. 2025</w:t>
        </w:r>
      </w:hyperlink>
      <w:r w:rsidRPr="1587AF28" w:rsidR="166D2887">
        <w:rPr>
          <w:rFonts w:ascii="Calibri" w:hAnsi="Calibri" w:eastAsia="Calibri" w:cs="Calibri"/>
          <w:noProof w:val="0"/>
          <w:color w:val="000000" w:themeColor="text1" w:themeTint="FF" w:themeShade="FF"/>
          <w:sz w:val="24"/>
          <w:szCs w:val="24"/>
          <w:lang w:val="en-US"/>
        </w:rPr>
        <w:t>, Alexandria is a welcoming escape on the Potomac River, minutes from Washington, D.C. Founded in 1749 and boasting the nation’s third oldest historic district, Alexandria hums with a cosmopolitan feel. Stroll Old Town Alexandria’s King Street mile to find more than 200 independent restaurants and boutiques plus intimate historic museums and new happenings at the waterfront. Explore vibrant neighborhoods beyond Old Town, trace George Washington and the Founding Fathers’ footsteps and follow the stories of Black Americans who shaped the history of Alexandria and the United States.</w:t>
      </w:r>
    </w:p>
    <w:p w:rsidR="1587AF28" w:rsidP="1587AF28" w:rsidRDefault="1587AF28" w14:paraId="3EEB29A1" w14:textId="4CD71278">
      <w:pPr>
        <w:rPr>
          <w:rFonts w:ascii="Calibri" w:hAnsi="Calibri" w:cs="Calibri"/>
        </w:rPr>
      </w:pPr>
    </w:p>
    <w:p w:rsidRPr="0063668F" w:rsidR="00291714" w:rsidP="00291714" w:rsidRDefault="00291714" w14:paraId="1C26001B" w14:textId="77777777">
      <w:pPr/>
      <w:r w:rsidRPr="1587AF28" w:rsidR="0E782761">
        <w:rPr>
          <w:rFonts w:ascii="Cambria" w:hAnsi="Cambria"/>
          <w:b w:val="1"/>
          <w:bCs w:val="1"/>
          <w:sz w:val="26"/>
          <w:szCs w:val="26"/>
        </w:rPr>
        <w:t>Position Summary</w:t>
      </w:r>
    </w:p>
    <w:p w:rsidR="6DE6B589" w:rsidP="1587AF28" w:rsidRDefault="6DE6B589" w14:paraId="596D6735" w14:textId="45EAD33F">
      <w:pPr>
        <w:rPr>
          <w:rFonts w:ascii="Calibri" w:hAnsi="Calibri" w:eastAsia="Calibri" w:cs="Calibri"/>
          <w:b w:val="0"/>
          <w:bCs w:val="0"/>
          <w:sz w:val="24"/>
          <w:szCs w:val="24"/>
        </w:rPr>
      </w:pPr>
      <w:r w:rsidRPr="1587AF28" w:rsidR="6DE6B589">
        <w:rPr>
          <w:rFonts w:ascii="Calibri" w:hAnsi="Calibri" w:eastAsia="Calibri" w:cs="Calibri"/>
          <w:b w:val="0"/>
          <w:bCs w:val="0"/>
          <w:sz w:val="24"/>
          <w:szCs w:val="24"/>
        </w:rPr>
        <w:t>The Floor Supervisor supports the success of the Alexandria Visitor Center by leading daily front-of-house operations and ensuring every guest receives exceptional hospitality. This role supervises and coaches frontline staff, oversees scheduling, merchandising, and point-of-sale processes, and helps maintain a welcoming, well-organized environment that reflects Alexandria’s brand. Working closely with the Visitor Services Manager, the Floor Supervisor contributes to programming, marketing activations, and reporting that enhance the visitor experience and promote Alexandria’s retail, dining, and cultural offerings.</w:t>
      </w:r>
    </w:p>
    <w:p w:rsidR="1587AF28" w:rsidP="1587AF28" w:rsidRDefault="1587AF28" w14:paraId="0F0A4B0A" w14:textId="4BB4E0E8">
      <w:pPr>
        <w:rPr>
          <w:rFonts w:ascii="Cambria" w:hAnsi="Cambria"/>
          <w:b w:val="1"/>
          <w:bCs w:val="1"/>
          <w:sz w:val="26"/>
          <w:szCs w:val="26"/>
        </w:rPr>
      </w:pPr>
    </w:p>
    <w:p w:rsidR="1587AF28" w:rsidP="1587AF28" w:rsidRDefault="1587AF28" w14:paraId="1FBC33B9" w14:textId="510B584E">
      <w:pPr>
        <w:rPr>
          <w:rFonts w:ascii="Cambria" w:hAnsi="Cambria"/>
          <w:b w:val="1"/>
          <w:bCs w:val="1"/>
          <w:sz w:val="26"/>
          <w:szCs w:val="26"/>
        </w:rPr>
      </w:pPr>
    </w:p>
    <w:p w:rsidR="003C23DD" w:rsidP="00D43E57" w:rsidRDefault="00D43E57" w14:paraId="2CCE22D8" w14:textId="66FBAC59">
      <w:pPr>
        <w:rPr>
          <w:rFonts w:ascii="Cambria" w:hAnsi="Cambria"/>
          <w:b/>
          <w:bCs/>
          <w:sz w:val="26"/>
          <w:szCs w:val="26"/>
        </w:rPr>
      </w:pPr>
      <w:r w:rsidRPr="00B83DAE">
        <w:rPr>
          <w:rFonts w:ascii="Cambria" w:hAnsi="Cambria"/>
          <w:b/>
          <w:bCs/>
          <w:sz w:val="26"/>
          <w:szCs w:val="26"/>
        </w:rPr>
        <w:t>Essential Duties and Responsibilities</w:t>
      </w:r>
    </w:p>
    <w:p w:rsidR="003C23DD" w:rsidP="00D43E57" w:rsidRDefault="003C23DD" w14:paraId="59128EB1" w14:textId="5D57AFAC">
      <w:pPr>
        <w:rPr>
          <w:rFonts w:ascii="Cambria" w:hAnsi="Cambria"/>
          <w:b/>
          <w:bCs/>
          <w:sz w:val="26"/>
          <w:szCs w:val="26"/>
        </w:rPr>
      </w:pPr>
      <w:r>
        <w:rPr>
          <w:rFonts w:ascii="Cambria" w:hAnsi="Cambria"/>
          <w:b/>
          <w:bCs/>
          <w:sz w:val="26"/>
          <w:szCs w:val="26"/>
        </w:rPr>
        <w:t>Visitor Center Operations</w:t>
      </w:r>
    </w:p>
    <w:p w:rsidRPr="004626A4" w:rsidR="003C23DD" w:rsidP="003C23DD" w:rsidRDefault="004626A4" w14:paraId="4A31F13B" w14:textId="245CE714">
      <w:pPr>
        <w:pStyle w:val="ListParagraph"/>
        <w:numPr>
          <w:ilvl w:val="0"/>
          <w:numId w:val="18"/>
        </w:numPr>
        <w:rPr>
          <w:rFonts w:ascii="Cambria" w:hAnsi="Cambria"/>
          <w:b/>
          <w:bCs/>
          <w:sz w:val="26"/>
          <w:szCs w:val="26"/>
        </w:rPr>
      </w:pPr>
      <w:r>
        <w:rPr>
          <w:rFonts w:ascii="Calibri" w:hAnsi="Calibri" w:cs="Calibri"/>
          <w:sz w:val="22"/>
          <w:szCs w:val="22"/>
        </w:rPr>
        <w:t>Oversee daily operations of the Visitor Center, ensuring it remains a welcoming, inclusive, and informative space for guests.</w:t>
      </w:r>
    </w:p>
    <w:p w:rsidRPr="001C2E54" w:rsidR="004626A4" w:rsidP="003C23DD" w:rsidRDefault="00C71CFE" w14:paraId="41CAE7ED" w14:textId="4B841729">
      <w:pPr>
        <w:pStyle w:val="ListParagraph"/>
        <w:numPr>
          <w:ilvl w:val="0"/>
          <w:numId w:val="18"/>
        </w:numPr>
        <w:rPr>
          <w:rFonts w:ascii="Cambria" w:hAnsi="Cambria"/>
          <w:b/>
          <w:bCs/>
          <w:sz w:val="26"/>
          <w:szCs w:val="26"/>
        </w:rPr>
      </w:pPr>
      <w:r>
        <w:rPr>
          <w:rFonts w:ascii="Calibri" w:hAnsi="Calibri" w:cs="Calibri"/>
          <w:sz w:val="22"/>
          <w:szCs w:val="22"/>
        </w:rPr>
        <w:t>Open and close the Visitor Center, completing all opening/closing duties inclu</w:t>
      </w:r>
      <w:r w:rsidR="00711C54">
        <w:rPr>
          <w:rFonts w:ascii="Calibri" w:hAnsi="Calibri" w:cs="Calibri"/>
          <w:sz w:val="22"/>
          <w:szCs w:val="22"/>
        </w:rPr>
        <w:t>d</w:t>
      </w:r>
      <w:r>
        <w:rPr>
          <w:rFonts w:ascii="Calibri" w:hAnsi="Calibri" w:cs="Calibri"/>
          <w:sz w:val="22"/>
          <w:szCs w:val="22"/>
        </w:rPr>
        <w:t xml:space="preserve">ing opening and closing the register, tidying merchandise, organizing daily </w:t>
      </w:r>
      <w:r w:rsidR="001C2E54">
        <w:rPr>
          <w:rFonts w:ascii="Calibri" w:hAnsi="Calibri" w:cs="Calibri"/>
          <w:sz w:val="22"/>
          <w:szCs w:val="22"/>
        </w:rPr>
        <w:t>documents, etc.</w:t>
      </w:r>
    </w:p>
    <w:p w:rsidRPr="001F1F4D" w:rsidR="001C2E54" w:rsidP="003C23DD" w:rsidRDefault="001C2E54" w14:paraId="72339D60" w14:textId="157D97B0">
      <w:pPr>
        <w:pStyle w:val="ListParagraph"/>
        <w:numPr>
          <w:ilvl w:val="0"/>
          <w:numId w:val="18"/>
        </w:numPr>
        <w:rPr>
          <w:rFonts w:ascii="Cambria" w:hAnsi="Cambria"/>
          <w:b/>
          <w:bCs/>
          <w:sz w:val="26"/>
          <w:szCs w:val="26"/>
        </w:rPr>
      </w:pPr>
      <w:r>
        <w:rPr>
          <w:rFonts w:ascii="Calibri" w:hAnsi="Calibri" w:cs="Calibri"/>
          <w:sz w:val="22"/>
          <w:szCs w:val="22"/>
        </w:rPr>
        <w:t>Assist in ma</w:t>
      </w:r>
      <w:r w:rsidR="008965B7">
        <w:rPr>
          <w:rFonts w:ascii="Calibri" w:hAnsi="Calibri" w:cs="Calibri"/>
          <w:sz w:val="22"/>
          <w:szCs w:val="22"/>
        </w:rPr>
        <w:t>n</w:t>
      </w:r>
      <w:r>
        <w:rPr>
          <w:rFonts w:ascii="Calibri" w:hAnsi="Calibri" w:cs="Calibri"/>
          <w:sz w:val="22"/>
          <w:szCs w:val="22"/>
        </w:rPr>
        <w:t>aging staff scheduling and coverage for holidays, evenings</w:t>
      </w:r>
      <w:r w:rsidR="001F1F4D">
        <w:rPr>
          <w:rFonts w:ascii="Calibri" w:hAnsi="Calibri" w:cs="Calibri"/>
          <w:sz w:val="22"/>
          <w:szCs w:val="22"/>
        </w:rPr>
        <w:t>, and weekends.</w:t>
      </w:r>
    </w:p>
    <w:p w:rsidRPr="00E277E0" w:rsidR="001F1F4D" w:rsidP="003C23DD" w:rsidRDefault="001F1F4D" w14:paraId="761E9D66" w14:textId="056BA2C0">
      <w:pPr>
        <w:pStyle w:val="ListParagraph"/>
        <w:numPr>
          <w:ilvl w:val="0"/>
          <w:numId w:val="18"/>
        </w:numPr>
        <w:rPr>
          <w:rFonts w:ascii="Cambria" w:hAnsi="Cambria"/>
          <w:b w:val="1"/>
          <w:bCs w:val="1"/>
          <w:sz w:val="26"/>
          <w:szCs w:val="26"/>
        </w:rPr>
      </w:pPr>
      <w:r w:rsidRPr="1587AF28" w:rsidR="1C90B14C">
        <w:rPr>
          <w:rFonts w:ascii="Calibri" w:hAnsi="Calibri" w:cs="Calibri"/>
          <w:sz w:val="22"/>
          <w:szCs w:val="22"/>
        </w:rPr>
        <w:t xml:space="preserve">Ensure </w:t>
      </w:r>
      <w:r w:rsidRPr="1587AF28" w:rsidR="1C90B14C">
        <w:rPr>
          <w:rFonts w:ascii="Calibri" w:hAnsi="Calibri" w:cs="Calibri"/>
          <w:sz w:val="22"/>
          <w:szCs w:val="22"/>
        </w:rPr>
        <w:t>timely</w:t>
      </w:r>
      <w:r w:rsidRPr="1587AF28" w:rsidR="49CC09DB">
        <w:rPr>
          <w:rFonts w:ascii="Calibri" w:hAnsi="Calibri" w:cs="Calibri"/>
          <w:sz w:val="22"/>
          <w:szCs w:val="22"/>
        </w:rPr>
        <w:t xml:space="preserve"> </w:t>
      </w:r>
      <w:r w:rsidRPr="1587AF28" w:rsidR="6DDFA4C7">
        <w:rPr>
          <w:rFonts w:ascii="Calibri" w:hAnsi="Calibri" w:cs="Calibri"/>
          <w:sz w:val="22"/>
          <w:szCs w:val="22"/>
        </w:rPr>
        <w:t>bank</w:t>
      </w:r>
      <w:r w:rsidRPr="1587AF28" w:rsidR="1C90B14C">
        <w:rPr>
          <w:rFonts w:ascii="Calibri" w:hAnsi="Calibri" w:cs="Calibri"/>
          <w:sz w:val="22"/>
          <w:szCs w:val="22"/>
        </w:rPr>
        <w:t xml:space="preserve"> deposits, POS system accuracy (Square), and compliance with financial procedures.</w:t>
      </w:r>
    </w:p>
    <w:p w:rsidRPr="00E277E0" w:rsidR="00E277E0" w:rsidP="003C23DD" w:rsidRDefault="00E277E0" w14:paraId="383F34BE" w14:textId="6409FDA3">
      <w:pPr>
        <w:pStyle w:val="ListParagraph"/>
        <w:numPr>
          <w:ilvl w:val="0"/>
          <w:numId w:val="18"/>
        </w:numPr>
        <w:rPr>
          <w:rFonts w:ascii="Cambria" w:hAnsi="Cambria"/>
          <w:b/>
          <w:bCs/>
          <w:sz w:val="26"/>
          <w:szCs w:val="26"/>
        </w:rPr>
      </w:pPr>
      <w:r>
        <w:rPr>
          <w:rFonts w:ascii="Calibri" w:hAnsi="Calibri" w:cs="Calibri"/>
          <w:sz w:val="22"/>
          <w:szCs w:val="22"/>
        </w:rPr>
        <w:t>Handle escalated customer service concerns with professionalism and hospitality.</w:t>
      </w:r>
    </w:p>
    <w:p w:rsidRPr="00210140" w:rsidR="00E277E0" w:rsidP="003C23DD" w:rsidRDefault="00E277E0" w14:paraId="2F821239" w14:textId="2BF3A0AB">
      <w:pPr>
        <w:pStyle w:val="ListParagraph"/>
        <w:numPr>
          <w:ilvl w:val="0"/>
          <w:numId w:val="18"/>
        </w:numPr>
        <w:rPr>
          <w:rFonts w:ascii="Cambria" w:hAnsi="Cambria"/>
          <w:b/>
          <w:bCs/>
          <w:sz w:val="26"/>
          <w:szCs w:val="26"/>
        </w:rPr>
      </w:pPr>
      <w:r>
        <w:rPr>
          <w:rFonts w:ascii="Calibri" w:hAnsi="Calibri" w:cs="Calibri"/>
          <w:sz w:val="22"/>
          <w:szCs w:val="22"/>
        </w:rPr>
        <w:t>Maintain facility appearance</w:t>
      </w:r>
      <w:r w:rsidR="008965B7">
        <w:rPr>
          <w:rFonts w:ascii="Calibri" w:hAnsi="Calibri" w:cs="Calibri"/>
          <w:sz w:val="22"/>
          <w:szCs w:val="22"/>
        </w:rPr>
        <w:t>, including activations</w:t>
      </w:r>
      <w:r w:rsidR="00041609">
        <w:rPr>
          <w:rFonts w:ascii="Calibri" w:hAnsi="Calibri" w:cs="Calibri"/>
          <w:sz w:val="22"/>
          <w:szCs w:val="22"/>
        </w:rPr>
        <w:t xml:space="preserve">, seasonal décor, and merchandising that are tied to citywide events, campaigns, and other promotions. </w:t>
      </w:r>
    </w:p>
    <w:p w:rsidRPr="00686532" w:rsidR="00210140" w:rsidP="003C23DD" w:rsidRDefault="00210140" w14:paraId="34DFBFAA" w14:textId="7D3238F8">
      <w:pPr>
        <w:pStyle w:val="ListParagraph"/>
        <w:numPr>
          <w:ilvl w:val="0"/>
          <w:numId w:val="18"/>
        </w:numPr>
        <w:rPr>
          <w:rFonts w:ascii="Cambria" w:hAnsi="Cambria"/>
          <w:b/>
          <w:bCs/>
          <w:sz w:val="26"/>
          <w:szCs w:val="26"/>
        </w:rPr>
      </w:pPr>
      <w:r>
        <w:rPr>
          <w:rFonts w:ascii="Calibri" w:hAnsi="Calibri" w:cs="Calibri"/>
          <w:sz w:val="22"/>
          <w:szCs w:val="22"/>
        </w:rPr>
        <w:t>Maintain retail inventory, organization, and backstock.</w:t>
      </w:r>
    </w:p>
    <w:p w:rsidR="00686532" w:rsidP="00686532" w:rsidRDefault="00610536" w14:paraId="402212DA" w14:textId="7F0B1DA1">
      <w:pPr>
        <w:rPr>
          <w:rFonts w:ascii="Cambria" w:hAnsi="Cambria"/>
          <w:b/>
          <w:bCs/>
          <w:sz w:val="26"/>
          <w:szCs w:val="26"/>
        </w:rPr>
      </w:pPr>
      <w:r>
        <w:rPr>
          <w:rFonts w:ascii="Cambria" w:hAnsi="Cambria"/>
          <w:b/>
          <w:bCs/>
          <w:sz w:val="26"/>
          <w:szCs w:val="26"/>
        </w:rPr>
        <w:t>Staff Supervision &amp; Training</w:t>
      </w:r>
    </w:p>
    <w:p w:rsidRPr="002D2514" w:rsidR="00686532" w:rsidP="00686532" w:rsidRDefault="00610536" w14:paraId="763A0810" w14:textId="3B04D780">
      <w:pPr>
        <w:pStyle w:val="ListParagraph"/>
        <w:numPr>
          <w:ilvl w:val="0"/>
          <w:numId w:val="18"/>
        </w:numPr>
        <w:rPr>
          <w:rFonts w:ascii="Cambria" w:hAnsi="Cambria"/>
          <w:b/>
          <w:bCs/>
          <w:sz w:val="26"/>
          <w:szCs w:val="26"/>
        </w:rPr>
      </w:pPr>
      <w:r>
        <w:rPr>
          <w:rFonts w:ascii="Calibri" w:hAnsi="Calibri" w:cs="Calibri"/>
          <w:sz w:val="22"/>
          <w:szCs w:val="22"/>
        </w:rPr>
        <w:t>Train and supervise part-time visitor center staff, ensuring service excellence and strong</w:t>
      </w:r>
      <w:r w:rsidR="002D2514">
        <w:rPr>
          <w:rFonts w:ascii="Calibri" w:hAnsi="Calibri" w:cs="Calibri"/>
          <w:sz w:val="22"/>
          <w:szCs w:val="22"/>
        </w:rPr>
        <w:t xml:space="preserve"> knowledge of tourism in Alexandria.</w:t>
      </w:r>
    </w:p>
    <w:p w:rsidRPr="002D2514" w:rsidR="002D2514" w:rsidP="00686532" w:rsidRDefault="002D2514" w14:paraId="064FB67E" w14:textId="0FBC22F2">
      <w:pPr>
        <w:pStyle w:val="ListParagraph"/>
        <w:numPr>
          <w:ilvl w:val="0"/>
          <w:numId w:val="18"/>
        </w:numPr>
        <w:rPr>
          <w:rFonts w:ascii="Cambria" w:hAnsi="Cambria"/>
          <w:b/>
          <w:bCs/>
          <w:sz w:val="26"/>
          <w:szCs w:val="26"/>
        </w:rPr>
      </w:pPr>
      <w:r>
        <w:rPr>
          <w:rFonts w:ascii="Calibri" w:hAnsi="Calibri" w:cs="Calibri"/>
          <w:sz w:val="22"/>
          <w:szCs w:val="22"/>
        </w:rPr>
        <w:t>Provide ongoing coaching to frontline staff, emphasizing hospitality and consistency.</w:t>
      </w:r>
    </w:p>
    <w:p w:rsidRPr="001F2B2B" w:rsidR="002D2514" w:rsidP="00686532" w:rsidRDefault="001F2B2B" w14:paraId="4059AD54" w14:textId="28F95F4E">
      <w:pPr>
        <w:pStyle w:val="ListParagraph"/>
        <w:numPr>
          <w:ilvl w:val="0"/>
          <w:numId w:val="18"/>
        </w:numPr>
        <w:rPr>
          <w:rFonts w:ascii="Cambria" w:hAnsi="Cambria"/>
          <w:b/>
          <w:bCs/>
          <w:sz w:val="26"/>
          <w:szCs w:val="26"/>
        </w:rPr>
      </w:pPr>
      <w:r>
        <w:rPr>
          <w:rFonts w:ascii="Calibri" w:hAnsi="Calibri" w:cs="Calibri"/>
          <w:sz w:val="22"/>
          <w:szCs w:val="22"/>
        </w:rPr>
        <w:t>Oversee adherence to policies and procedures.</w:t>
      </w:r>
    </w:p>
    <w:p w:rsidR="001F2B2B" w:rsidP="001F2B2B" w:rsidRDefault="00062C0F" w14:paraId="1BA9E3D7" w14:textId="7A45D9F8">
      <w:pPr>
        <w:rPr>
          <w:rFonts w:ascii="Cambria" w:hAnsi="Cambria"/>
          <w:b/>
          <w:bCs/>
          <w:sz w:val="26"/>
          <w:szCs w:val="26"/>
        </w:rPr>
      </w:pPr>
      <w:r>
        <w:rPr>
          <w:rFonts w:ascii="Cambria" w:hAnsi="Cambria"/>
          <w:b/>
          <w:bCs/>
          <w:sz w:val="26"/>
          <w:szCs w:val="26"/>
        </w:rPr>
        <w:t>Administrative Responsibilities</w:t>
      </w:r>
    </w:p>
    <w:p w:rsidRPr="008E0131" w:rsidR="001F2B2B" w:rsidP="001F2B2B" w:rsidRDefault="008E0131" w14:paraId="5F966294" w14:textId="6A159888">
      <w:pPr>
        <w:pStyle w:val="ListParagraph"/>
        <w:numPr>
          <w:ilvl w:val="0"/>
          <w:numId w:val="18"/>
        </w:numPr>
        <w:rPr>
          <w:rFonts w:ascii="Cambria" w:hAnsi="Cambria"/>
          <w:b/>
          <w:bCs/>
          <w:sz w:val="26"/>
          <w:szCs w:val="26"/>
        </w:rPr>
      </w:pPr>
      <w:r>
        <w:rPr>
          <w:rFonts w:ascii="Calibri" w:hAnsi="Calibri" w:cs="Calibri"/>
          <w:sz w:val="22"/>
          <w:szCs w:val="22"/>
        </w:rPr>
        <w:t>Track and maintain inventory of visitor guides, brochures, and other promotional materials.</w:t>
      </w:r>
    </w:p>
    <w:p w:rsidRPr="001C47D4" w:rsidR="008E0131" w:rsidP="001F2B2B" w:rsidRDefault="008E0131" w14:paraId="0BB4CB6E" w14:textId="18437131">
      <w:pPr>
        <w:pStyle w:val="ListParagraph"/>
        <w:numPr>
          <w:ilvl w:val="0"/>
          <w:numId w:val="18"/>
        </w:numPr>
        <w:rPr>
          <w:rFonts w:ascii="Cambria" w:hAnsi="Cambria"/>
          <w:b/>
          <w:bCs/>
          <w:sz w:val="26"/>
          <w:szCs w:val="26"/>
        </w:rPr>
      </w:pPr>
      <w:r>
        <w:rPr>
          <w:rFonts w:ascii="Calibri" w:hAnsi="Calibri" w:cs="Calibri"/>
          <w:sz w:val="22"/>
          <w:szCs w:val="22"/>
        </w:rPr>
        <w:t>Coordinate delivery of promotional collateral</w:t>
      </w:r>
      <w:r w:rsidR="001C47D4">
        <w:rPr>
          <w:rFonts w:ascii="Calibri" w:hAnsi="Calibri" w:cs="Calibri"/>
          <w:sz w:val="22"/>
          <w:szCs w:val="22"/>
        </w:rPr>
        <w:t xml:space="preserve"> to members, hotels, and community partners.</w:t>
      </w:r>
    </w:p>
    <w:p w:rsidRPr="001C47D4" w:rsidR="001C47D4" w:rsidP="001F2B2B" w:rsidRDefault="001C47D4" w14:paraId="11C9A8D0" w14:textId="6543FCD8">
      <w:pPr>
        <w:pStyle w:val="ListParagraph"/>
        <w:numPr>
          <w:ilvl w:val="0"/>
          <w:numId w:val="18"/>
        </w:numPr>
        <w:rPr>
          <w:rFonts w:ascii="Cambria" w:hAnsi="Cambria"/>
          <w:b/>
          <w:bCs/>
          <w:sz w:val="26"/>
          <w:szCs w:val="26"/>
        </w:rPr>
      </w:pPr>
      <w:r>
        <w:rPr>
          <w:rFonts w:ascii="Calibri" w:hAnsi="Calibri" w:cs="Calibri"/>
          <w:sz w:val="22"/>
          <w:szCs w:val="22"/>
        </w:rPr>
        <w:t>Ensure visitor inquiries (email, phone, and in-person) are handled promptly and professionally.</w:t>
      </w:r>
    </w:p>
    <w:p w:rsidRPr="00EA1830" w:rsidR="001C47D4" w:rsidP="001F2B2B" w:rsidRDefault="00EA1830" w14:paraId="6C1FAFE1" w14:textId="71E14AE3">
      <w:pPr>
        <w:pStyle w:val="ListParagraph"/>
        <w:numPr>
          <w:ilvl w:val="0"/>
          <w:numId w:val="18"/>
        </w:numPr>
        <w:rPr>
          <w:rFonts w:ascii="Cambria" w:hAnsi="Cambria"/>
          <w:b w:val="1"/>
          <w:bCs w:val="1"/>
          <w:sz w:val="26"/>
          <w:szCs w:val="26"/>
        </w:rPr>
      </w:pPr>
      <w:r w:rsidRPr="1587AF28" w:rsidR="38E0C08C">
        <w:rPr>
          <w:rFonts w:ascii="Calibri" w:hAnsi="Calibri" w:cs="Calibri"/>
          <w:sz w:val="22"/>
          <w:szCs w:val="22"/>
        </w:rPr>
        <w:t>Assist</w:t>
      </w:r>
      <w:r w:rsidRPr="1587AF28" w:rsidR="38E0C08C">
        <w:rPr>
          <w:rFonts w:ascii="Calibri" w:hAnsi="Calibri" w:cs="Calibri"/>
          <w:sz w:val="22"/>
          <w:szCs w:val="22"/>
        </w:rPr>
        <w:t xml:space="preserve"> in </w:t>
      </w:r>
      <w:r w:rsidRPr="1587AF28" w:rsidR="475CDBCC">
        <w:rPr>
          <w:rFonts w:ascii="Calibri" w:hAnsi="Calibri" w:cs="Calibri"/>
          <w:sz w:val="22"/>
          <w:szCs w:val="22"/>
        </w:rPr>
        <w:t>preparing</w:t>
      </w:r>
      <w:r w:rsidRPr="1587AF28" w:rsidR="38E0C08C">
        <w:rPr>
          <w:rFonts w:ascii="Calibri" w:hAnsi="Calibri" w:cs="Calibri"/>
          <w:sz w:val="22"/>
          <w:szCs w:val="22"/>
        </w:rPr>
        <w:t xml:space="preserve"> monthly </w:t>
      </w:r>
      <w:r w:rsidRPr="1587AF28" w:rsidR="71A58536">
        <w:rPr>
          <w:rFonts w:ascii="Calibri" w:hAnsi="Calibri" w:cs="Calibri"/>
          <w:sz w:val="22"/>
          <w:szCs w:val="22"/>
        </w:rPr>
        <w:t>schedules</w:t>
      </w:r>
      <w:r w:rsidRPr="1587AF28" w:rsidR="38E0C08C">
        <w:rPr>
          <w:rFonts w:ascii="Calibri" w:hAnsi="Calibri" w:cs="Calibri"/>
          <w:sz w:val="22"/>
          <w:szCs w:val="22"/>
        </w:rPr>
        <w:t xml:space="preserve"> for </w:t>
      </w:r>
      <w:r w:rsidRPr="1587AF28" w:rsidR="6378BA09">
        <w:rPr>
          <w:rFonts w:ascii="Calibri" w:hAnsi="Calibri" w:cs="Calibri"/>
          <w:sz w:val="22"/>
          <w:szCs w:val="22"/>
        </w:rPr>
        <w:t>the visitor</w:t>
      </w:r>
      <w:r w:rsidRPr="1587AF28" w:rsidR="38E0C08C">
        <w:rPr>
          <w:rFonts w:ascii="Calibri" w:hAnsi="Calibri" w:cs="Calibri"/>
          <w:sz w:val="22"/>
          <w:szCs w:val="22"/>
        </w:rPr>
        <w:t xml:space="preserve"> center team.</w:t>
      </w:r>
    </w:p>
    <w:p w:rsidRPr="00EA1830" w:rsidR="00EA1830" w:rsidP="001F2B2B" w:rsidRDefault="00EA1830" w14:paraId="60B9D84B" w14:textId="4D954117">
      <w:pPr>
        <w:pStyle w:val="ListParagraph"/>
        <w:numPr>
          <w:ilvl w:val="0"/>
          <w:numId w:val="18"/>
        </w:numPr>
        <w:rPr>
          <w:rFonts w:ascii="Cambria" w:hAnsi="Cambria"/>
          <w:b/>
          <w:bCs/>
          <w:sz w:val="26"/>
          <w:szCs w:val="26"/>
        </w:rPr>
      </w:pPr>
      <w:r>
        <w:rPr>
          <w:rFonts w:ascii="Calibri" w:hAnsi="Calibri" w:cs="Calibri"/>
          <w:sz w:val="22"/>
          <w:szCs w:val="22"/>
        </w:rPr>
        <w:t>Assist in preparing reports on visitor traffic, sales, and engagement for internal use.</w:t>
      </w:r>
    </w:p>
    <w:p w:rsidR="001A2CE1" w:rsidP="001A2CE1" w:rsidRDefault="001A2CE1" w14:paraId="0C637AF5" w14:textId="21922F55">
      <w:pPr>
        <w:rPr>
          <w:rFonts w:ascii="Cambria" w:hAnsi="Cambria"/>
          <w:b/>
          <w:bCs/>
          <w:sz w:val="26"/>
          <w:szCs w:val="26"/>
        </w:rPr>
      </w:pPr>
      <w:r>
        <w:rPr>
          <w:rFonts w:ascii="Cambria" w:hAnsi="Cambria"/>
          <w:b/>
          <w:bCs/>
          <w:sz w:val="26"/>
          <w:szCs w:val="26"/>
        </w:rPr>
        <w:t>Qualifications</w:t>
      </w:r>
    </w:p>
    <w:p w:rsidRPr="001A2CE1" w:rsidR="001A2CE1" w:rsidP="001A2CE1" w:rsidRDefault="001A2CE1" w14:paraId="5F70BA61" w14:textId="48932DD0">
      <w:pPr>
        <w:pStyle w:val="ListParagraph"/>
        <w:numPr>
          <w:ilvl w:val="0"/>
          <w:numId w:val="18"/>
        </w:numPr>
        <w:rPr>
          <w:rFonts w:ascii="Cambria" w:hAnsi="Cambria"/>
          <w:b/>
          <w:bCs/>
          <w:sz w:val="26"/>
          <w:szCs w:val="26"/>
        </w:rPr>
      </w:pPr>
      <w:r>
        <w:rPr>
          <w:rFonts w:ascii="Calibri" w:hAnsi="Calibri" w:cs="Calibri"/>
          <w:sz w:val="22"/>
          <w:szCs w:val="22"/>
        </w:rPr>
        <w:t>2-3 years of experience in customer service, retail, hospitality, or tourism.</w:t>
      </w:r>
    </w:p>
    <w:p w:rsidRPr="00C77C13" w:rsidR="001A2CE1" w:rsidP="001A2CE1" w:rsidRDefault="00C77C13" w14:paraId="3A2960E2" w14:textId="6BC169A9">
      <w:pPr>
        <w:pStyle w:val="ListParagraph"/>
        <w:numPr>
          <w:ilvl w:val="0"/>
          <w:numId w:val="18"/>
        </w:numPr>
        <w:rPr>
          <w:rFonts w:ascii="Cambria" w:hAnsi="Cambria"/>
          <w:b/>
          <w:bCs/>
          <w:sz w:val="26"/>
          <w:szCs w:val="26"/>
        </w:rPr>
      </w:pPr>
      <w:r>
        <w:rPr>
          <w:rFonts w:ascii="Calibri" w:hAnsi="Calibri" w:cs="Calibri"/>
          <w:sz w:val="22"/>
          <w:szCs w:val="22"/>
        </w:rPr>
        <w:t>Desire to gain/improve leadership and administrative skills.</w:t>
      </w:r>
    </w:p>
    <w:p w:rsidRPr="00C77C13" w:rsidR="00C77C13" w:rsidP="001A2CE1" w:rsidRDefault="00C77C13" w14:paraId="5FD47007" w14:textId="0660A4BC">
      <w:pPr>
        <w:pStyle w:val="ListParagraph"/>
        <w:numPr>
          <w:ilvl w:val="0"/>
          <w:numId w:val="18"/>
        </w:numPr>
        <w:rPr>
          <w:rFonts w:ascii="Cambria" w:hAnsi="Cambria"/>
          <w:b/>
          <w:bCs/>
          <w:sz w:val="26"/>
          <w:szCs w:val="26"/>
        </w:rPr>
      </w:pPr>
      <w:r>
        <w:rPr>
          <w:rFonts w:ascii="Calibri" w:hAnsi="Calibri" w:cs="Calibri"/>
          <w:sz w:val="22"/>
          <w:szCs w:val="22"/>
        </w:rPr>
        <w:t>Strong background in delivering exceptional customer service.</w:t>
      </w:r>
    </w:p>
    <w:p w:rsidRPr="00F26E86" w:rsidR="00C77C13" w:rsidP="001A2CE1" w:rsidRDefault="00F26E86" w14:paraId="436549D5" w14:textId="75CA38BE">
      <w:pPr>
        <w:pStyle w:val="ListParagraph"/>
        <w:numPr>
          <w:ilvl w:val="0"/>
          <w:numId w:val="18"/>
        </w:numPr>
        <w:rPr>
          <w:rFonts w:ascii="Cambria" w:hAnsi="Cambria"/>
          <w:b/>
          <w:bCs/>
          <w:sz w:val="26"/>
          <w:szCs w:val="26"/>
        </w:rPr>
      </w:pPr>
      <w:r>
        <w:rPr>
          <w:rFonts w:ascii="Calibri" w:hAnsi="Calibri" w:cs="Calibri"/>
          <w:sz w:val="22"/>
          <w:szCs w:val="22"/>
        </w:rPr>
        <w:t>Proficiency in Microsoft Office and POS systems (Square preferred).</w:t>
      </w:r>
    </w:p>
    <w:p w:rsidRPr="00F26E86" w:rsidR="00F26E86" w:rsidP="001A2CE1" w:rsidRDefault="00F26E86" w14:paraId="2EE45F22" w14:textId="2A3BB746">
      <w:pPr>
        <w:pStyle w:val="ListParagraph"/>
        <w:numPr>
          <w:ilvl w:val="0"/>
          <w:numId w:val="18"/>
        </w:numPr>
        <w:rPr>
          <w:rFonts w:ascii="Cambria" w:hAnsi="Cambria"/>
          <w:b/>
          <w:bCs/>
          <w:sz w:val="26"/>
          <w:szCs w:val="26"/>
        </w:rPr>
      </w:pPr>
      <w:r>
        <w:rPr>
          <w:rFonts w:ascii="Calibri" w:hAnsi="Calibri" w:cs="Calibri"/>
          <w:sz w:val="22"/>
          <w:szCs w:val="22"/>
        </w:rPr>
        <w:t>Strong attention to detail, organizational skills, and ability to manage multiple priorities.</w:t>
      </w:r>
    </w:p>
    <w:p w:rsidRPr="0043399C" w:rsidR="00F26E86" w:rsidP="001A2CE1" w:rsidRDefault="0043399C" w14:paraId="3154146C" w14:textId="32491505">
      <w:pPr>
        <w:pStyle w:val="ListParagraph"/>
        <w:numPr>
          <w:ilvl w:val="0"/>
          <w:numId w:val="18"/>
        </w:numPr>
        <w:rPr>
          <w:rFonts w:ascii="Cambria" w:hAnsi="Cambria"/>
          <w:b/>
          <w:bCs/>
          <w:sz w:val="26"/>
          <w:szCs w:val="26"/>
        </w:rPr>
      </w:pPr>
      <w:r>
        <w:rPr>
          <w:rFonts w:ascii="Calibri" w:hAnsi="Calibri" w:cs="Calibri"/>
          <w:sz w:val="22"/>
          <w:szCs w:val="22"/>
        </w:rPr>
        <w:t>Outstanding interpersonal and communication skills, with a collaborative and professional approach.</w:t>
      </w:r>
    </w:p>
    <w:p w:rsidRPr="0043399C" w:rsidR="0043399C" w:rsidP="001A2CE1" w:rsidRDefault="0043399C" w14:paraId="0D30C1E8" w14:textId="08164DA7">
      <w:pPr>
        <w:pStyle w:val="ListParagraph"/>
        <w:numPr>
          <w:ilvl w:val="0"/>
          <w:numId w:val="18"/>
        </w:numPr>
        <w:rPr>
          <w:rFonts w:ascii="Cambria" w:hAnsi="Cambria"/>
          <w:b/>
          <w:bCs/>
          <w:sz w:val="26"/>
          <w:szCs w:val="26"/>
        </w:rPr>
      </w:pPr>
      <w:r>
        <w:rPr>
          <w:rFonts w:ascii="Calibri" w:hAnsi="Calibri" w:cs="Calibri"/>
          <w:sz w:val="22"/>
          <w:szCs w:val="22"/>
        </w:rPr>
        <w:t>Bachelor’s degree preferred but not required.</w:t>
      </w:r>
    </w:p>
    <w:p w:rsidRPr="00D92E1C" w:rsidR="0043399C" w:rsidP="001A2CE1" w:rsidRDefault="00D92E1C" w14:paraId="56E36B69" w14:textId="0D5CE9F1">
      <w:pPr>
        <w:pStyle w:val="ListParagraph"/>
        <w:numPr>
          <w:ilvl w:val="0"/>
          <w:numId w:val="18"/>
        </w:numPr>
        <w:rPr>
          <w:rFonts w:ascii="Cambria" w:hAnsi="Cambria"/>
          <w:b w:val="1"/>
          <w:bCs w:val="1"/>
          <w:sz w:val="26"/>
          <w:szCs w:val="26"/>
        </w:rPr>
      </w:pPr>
      <w:r w:rsidRPr="1587AF28" w:rsidR="037BCB5D">
        <w:rPr>
          <w:rFonts w:ascii="Calibri" w:hAnsi="Calibri" w:cs="Calibri"/>
          <w:sz w:val="22"/>
          <w:szCs w:val="22"/>
        </w:rPr>
        <w:t xml:space="preserve">Flexible availability including evenings, weekends, and </w:t>
      </w:r>
      <w:bookmarkStart w:name="_Int_kDEIy7Z7" w:id="1850263885"/>
      <w:r w:rsidRPr="1587AF28" w:rsidR="037BCB5D">
        <w:rPr>
          <w:rFonts w:ascii="Calibri" w:hAnsi="Calibri" w:cs="Calibri"/>
          <w:sz w:val="22"/>
          <w:szCs w:val="22"/>
        </w:rPr>
        <w:t>some holidays</w:t>
      </w:r>
      <w:bookmarkEnd w:id="1850263885"/>
      <w:r w:rsidRPr="1587AF28" w:rsidR="037BCB5D">
        <w:rPr>
          <w:rFonts w:ascii="Calibri" w:hAnsi="Calibri" w:cs="Calibri"/>
          <w:sz w:val="22"/>
          <w:szCs w:val="22"/>
        </w:rPr>
        <w:t>.</w:t>
      </w:r>
    </w:p>
    <w:p w:rsidR="00D92E1C" w:rsidP="00D92E1C" w:rsidRDefault="00D92E1C" w14:paraId="4A63155F" w14:textId="297294BA">
      <w:pPr>
        <w:rPr>
          <w:rFonts w:ascii="Cambria" w:hAnsi="Cambria"/>
          <w:b w:val="1"/>
          <w:bCs w:val="1"/>
          <w:sz w:val="26"/>
          <w:szCs w:val="26"/>
        </w:rPr>
      </w:pPr>
      <w:r w:rsidRPr="49161AE0" w:rsidR="00D92E1C">
        <w:rPr>
          <w:rFonts w:ascii="Cambria" w:hAnsi="Cambria"/>
          <w:b w:val="1"/>
          <w:bCs w:val="1"/>
          <w:sz w:val="26"/>
          <w:szCs w:val="26"/>
        </w:rPr>
        <w:t>Compensatio</w:t>
      </w:r>
      <w:r w:rsidRPr="49161AE0" w:rsidR="6B12A709">
        <w:rPr>
          <w:rFonts w:ascii="Cambria" w:hAnsi="Cambria"/>
          <w:b w:val="1"/>
          <w:bCs w:val="1"/>
          <w:sz w:val="26"/>
          <w:szCs w:val="26"/>
        </w:rPr>
        <w:t>n</w:t>
      </w:r>
    </w:p>
    <w:p w:rsidRPr="00646CD6" w:rsidR="00646CD6" w:rsidP="00646CD6" w:rsidRDefault="004D1B67" w14:paraId="312FF0FA" w14:textId="6FB6D90C">
      <w:pPr>
        <w:pStyle w:val="ListParagraph"/>
        <w:numPr>
          <w:ilvl w:val="0"/>
          <w:numId w:val="18"/>
        </w:numPr>
        <w:rPr>
          <w:rFonts w:ascii="Cambria" w:hAnsi="Cambria"/>
          <w:b/>
          <w:bCs/>
          <w:sz w:val="26"/>
          <w:szCs w:val="26"/>
        </w:rPr>
      </w:pPr>
      <w:r>
        <w:rPr>
          <w:rFonts w:ascii="Calibri" w:hAnsi="Calibri" w:cs="Calibri"/>
          <w:sz w:val="22"/>
          <w:szCs w:val="22"/>
        </w:rPr>
        <w:t>$19.20 per hour</w:t>
      </w:r>
    </w:p>
    <w:p w:rsidR="00496724" w:rsidP="00496724" w:rsidRDefault="00646CD6" w14:paraId="2F47D4F8" w14:textId="77777777">
      <w:pPr>
        <w:ind w:left="360"/>
        <w:rPr>
          <w:rFonts w:ascii="Cambria" w:hAnsi="Cambria"/>
          <w:b/>
          <w:bCs/>
          <w:sz w:val="26"/>
          <w:szCs w:val="26"/>
        </w:rPr>
      </w:pPr>
      <w:r w:rsidRPr="00496724">
        <w:rPr>
          <w:rFonts w:ascii="Calibri" w:hAnsi="Calibri" w:cs="Calibri"/>
          <w:sz w:val="22"/>
          <w:szCs w:val="22"/>
        </w:rPr>
        <w:t>We welcome all to apply and are committed to hiring, developing, promoting, and retaining diverse talent. Our culture is collaborative</w:t>
      </w:r>
      <w:r w:rsidRPr="00496724" w:rsidR="000F7F72">
        <w:rPr>
          <w:rFonts w:ascii="Calibri" w:hAnsi="Calibri" w:cs="Calibri"/>
          <w:sz w:val="22"/>
          <w:szCs w:val="22"/>
        </w:rPr>
        <w:t>, celebratory, innovative, inclusive, and accountable. We work hard, but there is genuine respect for work-life balance, health, family, service, and flexibility.</w:t>
      </w:r>
    </w:p>
    <w:p w:rsidR="00496724" w:rsidP="00496724" w:rsidRDefault="00496724" w14:paraId="6AF9C7AB" w14:textId="77777777">
      <w:pPr>
        <w:ind w:left="360"/>
        <w:rPr>
          <w:rFonts w:ascii="Cambria" w:hAnsi="Cambria"/>
          <w:b/>
          <w:bCs/>
          <w:sz w:val="26"/>
          <w:szCs w:val="26"/>
        </w:rPr>
      </w:pPr>
      <w:r>
        <w:rPr>
          <w:rFonts w:ascii="Calibri" w:hAnsi="Calibri" w:cs="Calibri"/>
          <w:b/>
          <w:bCs/>
          <w:sz w:val="22"/>
          <w:szCs w:val="22"/>
        </w:rPr>
        <w:lastRenderedPageBreak/>
        <w:t>T</w:t>
      </w:r>
      <w:r w:rsidRPr="00496724" w:rsidR="007A3B20">
        <w:rPr>
          <w:rFonts w:ascii="Calibri" w:hAnsi="Calibri" w:cs="Calibri"/>
          <w:b/>
          <w:bCs/>
          <w:sz w:val="22"/>
          <w:szCs w:val="22"/>
        </w:rPr>
        <w:t>o Apply:</w:t>
      </w:r>
      <w:r w:rsidRPr="00496724" w:rsidR="007A3B20">
        <w:rPr>
          <w:rFonts w:ascii="Calibri" w:hAnsi="Calibri" w:cs="Calibri"/>
          <w:sz w:val="22"/>
          <w:szCs w:val="22"/>
        </w:rPr>
        <w:t xml:space="preserve"> Please send a cover letter and resume to </w:t>
      </w:r>
      <w:hyperlink w:history="1" r:id="rId8">
        <w:r w:rsidRPr="00496724" w:rsidR="007A3B20">
          <w:rPr>
            <w:rStyle w:val="Hyperlink"/>
            <w:rFonts w:ascii="Calibri" w:hAnsi="Calibri" w:cs="Calibri"/>
            <w:sz w:val="22"/>
            <w:szCs w:val="22"/>
          </w:rPr>
          <w:t>apply@visitalexva.com</w:t>
        </w:r>
      </w:hyperlink>
      <w:r w:rsidRPr="00496724" w:rsidR="007A3B20">
        <w:rPr>
          <w:rFonts w:ascii="Calibri" w:hAnsi="Calibri" w:cs="Calibri"/>
          <w:sz w:val="22"/>
          <w:szCs w:val="22"/>
        </w:rPr>
        <w:t xml:space="preserve"> with “Floor Supervisor Application” in the subject line. Please include how you learned about this job posting.</w:t>
      </w:r>
    </w:p>
    <w:p w:rsidRPr="00496724" w:rsidR="007A3B20" w:rsidP="00496724" w:rsidRDefault="007A3B20" w14:paraId="21568F25" w14:textId="7B4A4303">
      <w:pPr>
        <w:ind w:left="360"/>
        <w:rPr>
          <w:rFonts w:ascii="Cambria" w:hAnsi="Cambria"/>
          <w:b/>
          <w:bCs/>
          <w:sz w:val="26"/>
          <w:szCs w:val="26"/>
        </w:rPr>
      </w:pPr>
      <w:r w:rsidRPr="00496724">
        <w:rPr>
          <w:rFonts w:ascii="Calibri" w:hAnsi="Calibri" w:cs="Calibri"/>
          <w:i/>
          <w:iCs/>
          <w:sz w:val="22"/>
          <w:szCs w:val="22"/>
        </w:rPr>
        <w:t>No unsolicited</w:t>
      </w:r>
      <w:r w:rsidRPr="00496724" w:rsidR="00496724">
        <w:rPr>
          <w:rFonts w:ascii="Calibri" w:hAnsi="Calibri" w:cs="Calibri"/>
          <w:i/>
          <w:iCs/>
          <w:sz w:val="22"/>
          <w:szCs w:val="22"/>
        </w:rPr>
        <w:t xml:space="preserve"> phone calls, direct messages to staff, or office visits, please.</w:t>
      </w:r>
    </w:p>
    <w:p w:rsidRPr="00D92E1C" w:rsidR="00D92E1C" w:rsidP="00D92E1C" w:rsidRDefault="00D92E1C" w14:paraId="2979C8B0" w14:textId="77777777">
      <w:pPr>
        <w:rPr>
          <w:rFonts w:ascii="Cambria" w:hAnsi="Cambria"/>
          <w:b/>
          <w:bCs/>
          <w:sz w:val="26"/>
          <w:szCs w:val="26"/>
        </w:rPr>
      </w:pPr>
    </w:p>
    <w:p w:rsidRPr="001A2CE1" w:rsidR="00EA1830" w:rsidP="001A2CE1" w:rsidRDefault="00EA1830" w14:paraId="78C7CE8D" w14:textId="77777777">
      <w:pPr>
        <w:ind w:left="360"/>
        <w:rPr>
          <w:rFonts w:ascii="Cambria" w:hAnsi="Cambria"/>
          <w:b/>
          <w:bCs/>
          <w:sz w:val="26"/>
          <w:szCs w:val="26"/>
        </w:rPr>
      </w:pPr>
    </w:p>
    <w:p w:rsidRPr="001F2B2B" w:rsidR="001F2B2B" w:rsidP="001F2B2B" w:rsidRDefault="001F2B2B" w14:paraId="3C156F4D" w14:textId="77777777">
      <w:pPr>
        <w:rPr>
          <w:rFonts w:ascii="Cambria" w:hAnsi="Cambria"/>
          <w:b/>
          <w:bCs/>
          <w:sz w:val="26"/>
          <w:szCs w:val="26"/>
        </w:rPr>
      </w:pPr>
    </w:p>
    <w:p w:rsidRPr="00686532" w:rsidR="00686532" w:rsidP="00686532" w:rsidRDefault="00686532" w14:paraId="60568DCB" w14:textId="77777777">
      <w:pPr>
        <w:rPr>
          <w:rFonts w:ascii="Cambria" w:hAnsi="Cambria"/>
          <w:b/>
          <w:bCs/>
          <w:sz w:val="26"/>
          <w:szCs w:val="26"/>
        </w:rPr>
      </w:pPr>
    </w:p>
    <w:p w:rsidR="00291714" w:rsidP="00291714" w:rsidRDefault="00291714" w14:paraId="47FE4458" w14:textId="77777777"/>
    <w:sectPr w:rsidR="00291714">
      <w:headerReference w:type="default" r:id="rId9"/>
      <w:pgSz w:w="12240" w:h="15840" w:orient="portrait"/>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643F85" w:rsidP="00291714" w:rsidRDefault="00643F85" w14:paraId="3C0486DA" w14:textId="77777777">
      <w:pPr>
        <w:spacing w:after="0" w:line="240" w:lineRule="auto"/>
      </w:pPr>
      <w:r>
        <w:separator/>
      </w:r>
    </w:p>
  </w:endnote>
  <w:endnote w:type="continuationSeparator" w:id="0">
    <w:p w:rsidR="00643F85" w:rsidP="00291714" w:rsidRDefault="00643F85" w14:paraId="2D12CEF8"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643F85" w:rsidP="00291714" w:rsidRDefault="00643F85" w14:paraId="065D6F74" w14:textId="77777777">
      <w:pPr>
        <w:spacing w:after="0" w:line="240" w:lineRule="auto"/>
      </w:pPr>
      <w:r>
        <w:separator/>
      </w:r>
    </w:p>
  </w:footnote>
  <w:footnote w:type="continuationSeparator" w:id="0">
    <w:p w:rsidR="00643F85" w:rsidP="00291714" w:rsidRDefault="00643F85" w14:paraId="35BBFB60"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291714" w:rsidRDefault="00291714" w14:paraId="1C544791" w14:textId="52357808">
    <w:pPr>
      <w:pStyle w:val="Header"/>
    </w:pPr>
    <w:r>
      <w:rPr>
        <w:noProof/>
      </w:rPr>
      <w:drawing>
        <wp:anchor distT="0" distB="0" distL="114300" distR="114300" simplePos="0" relativeHeight="251659264" behindDoc="1" locked="0" layoutInCell="1" allowOverlap="1" wp14:anchorId="684A9B14" wp14:editId="7765BF87">
          <wp:simplePos x="0" y="0"/>
          <wp:positionH relativeFrom="margin">
            <wp:align>center</wp:align>
          </wp:positionH>
          <wp:positionV relativeFrom="paragraph">
            <wp:posOffset>-304800</wp:posOffset>
          </wp:positionV>
          <wp:extent cx="2057400" cy="685165"/>
          <wp:effectExtent l="0" t="0" r="0" b="635"/>
          <wp:wrapTight wrapText="bothSides">
            <wp:wrapPolygon edited="0">
              <wp:start x="0" y="0"/>
              <wp:lineTo x="0" y="21019"/>
              <wp:lineTo x="21400" y="21019"/>
              <wp:lineTo x="21400" y="0"/>
              <wp:lineTo x="0" y="0"/>
            </wp:wrapPolygon>
          </wp:wrapTight>
          <wp:docPr id="164495023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57400" cy="68516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intelligence2.xml><?xml version="1.0" encoding="utf-8"?>
<int2:intelligence xmlns:int2="http://schemas.microsoft.com/office/intelligence/2020/intelligence">
  <int2:observations>
    <int2:bookmark int2:bookmarkName="_Int_kDEIy7Z7" int2:invalidationBookmarkName="" int2:hashCode="LQ5nCESWu4J/EQ" int2:id="ZnhgtR3I">
      <int2:state int2:type="gram" int2:value="Rejected"/>
    </int2:bookmark>
  </int2:observations>
  <int2:intelligenceSetting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CC63AD"/>
    <w:multiLevelType w:val="hybridMultilevel"/>
    <w:tmpl w:val="3B2EAE72"/>
    <w:lvl w:ilvl="0" w:tplc="04090001">
      <w:start w:val="1"/>
      <w:numFmt w:val="bullet"/>
      <w:lvlText w:val=""/>
      <w:lvlJc w:val="left"/>
      <w:pPr>
        <w:ind w:left="360" w:hanging="360"/>
      </w:pPr>
      <w:rPr>
        <w:rFonts w:hint="default" w:ascii="Symbol" w:hAnsi="Symbol"/>
      </w:rPr>
    </w:lvl>
    <w:lvl w:ilvl="1" w:tplc="04090003">
      <w:start w:val="1"/>
      <w:numFmt w:val="bullet"/>
      <w:lvlText w:val="o"/>
      <w:lvlJc w:val="left"/>
      <w:pPr>
        <w:ind w:left="1080" w:hanging="360"/>
      </w:pPr>
      <w:rPr>
        <w:rFonts w:hint="default" w:ascii="Courier New" w:hAnsi="Courier New" w:cs="Courier New"/>
      </w:rPr>
    </w:lvl>
    <w:lvl w:ilvl="2" w:tplc="04090005">
      <w:start w:val="1"/>
      <w:numFmt w:val="bullet"/>
      <w:lvlText w:val=""/>
      <w:lvlJc w:val="left"/>
      <w:pPr>
        <w:ind w:left="1800" w:hanging="360"/>
      </w:pPr>
      <w:rPr>
        <w:rFonts w:hint="default" w:ascii="Wingdings" w:hAnsi="Wingdings"/>
      </w:rPr>
    </w:lvl>
    <w:lvl w:ilvl="3" w:tplc="04090001">
      <w:start w:val="1"/>
      <w:numFmt w:val="bullet"/>
      <w:lvlText w:val=""/>
      <w:lvlJc w:val="left"/>
      <w:pPr>
        <w:ind w:left="2520" w:hanging="360"/>
      </w:pPr>
      <w:rPr>
        <w:rFonts w:hint="default" w:ascii="Symbol" w:hAnsi="Symbol"/>
      </w:rPr>
    </w:lvl>
    <w:lvl w:ilvl="4" w:tplc="04090003">
      <w:start w:val="1"/>
      <w:numFmt w:val="bullet"/>
      <w:lvlText w:val="o"/>
      <w:lvlJc w:val="left"/>
      <w:pPr>
        <w:ind w:left="3240" w:hanging="360"/>
      </w:pPr>
      <w:rPr>
        <w:rFonts w:hint="default" w:ascii="Courier New" w:hAnsi="Courier New" w:cs="Courier New"/>
      </w:rPr>
    </w:lvl>
    <w:lvl w:ilvl="5" w:tplc="04090005">
      <w:start w:val="1"/>
      <w:numFmt w:val="bullet"/>
      <w:lvlText w:val=""/>
      <w:lvlJc w:val="left"/>
      <w:pPr>
        <w:ind w:left="3960" w:hanging="360"/>
      </w:pPr>
      <w:rPr>
        <w:rFonts w:hint="default" w:ascii="Wingdings" w:hAnsi="Wingdings"/>
      </w:rPr>
    </w:lvl>
    <w:lvl w:ilvl="6" w:tplc="04090001">
      <w:start w:val="1"/>
      <w:numFmt w:val="bullet"/>
      <w:lvlText w:val=""/>
      <w:lvlJc w:val="left"/>
      <w:pPr>
        <w:ind w:left="4680" w:hanging="360"/>
      </w:pPr>
      <w:rPr>
        <w:rFonts w:hint="default" w:ascii="Symbol" w:hAnsi="Symbol"/>
      </w:rPr>
    </w:lvl>
    <w:lvl w:ilvl="7" w:tplc="04090003">
      <w:start w:val="1"/>
      <w:numFmt w:val="bullet"/>
      <w:lvlText w:val="o"/>
      <w:lvlJc w:val="left"/>
      <w:pPr>
        <w:ind w:left="5400" w:hanging="360"/>
      </w:pPr>
      <w:rPr>
        <w:rFonts w:hint="default" w:ascii="Courier New" w:hAnsi="Courier New" w:cs="Courier New"/>
      </w:rPr>
    </w:lvl>
    <w:lvl w:ilvl="8" w:tplc="04090005">
      <w:start w:val="1"/>
      <w:numFmt w:val="bullet"/>
      <w:lvlText w:val=""/>
      <w:lvlJc w:val="left"/>
      <w:pPr>
        <w:ind w:left="6120" w:hanging="360"/>
      </w:pPr>
      <w:rPr>
        <w:rFonts w:hint="default" w:ascii="Wingdings" w:hAnsi="Wingdings"/>
      </w:rPr>
    </w:lvl>
  </w:abstractNum>
  <w:abstractNum w:abstractNumId="1" w15:restartNumberingAfterBreak="0">
    <w:nsid w:val="1E4F6FCB"/>
    <w:multiLevelType w:val="multilevel"/>
    <w:tmpl w:val="1DB6299E"/>
    <w:lvl w:ilvl="0">
      <w:start w:val="1"/>
      <w:numFmt w:val="bullet"/>
      <w:lvlText w:val=""/>
      <w:lvlJc w:val="left"/>
      <w:pPr>
        <w:tabs>
          <w:tab w:val="num" w:pos="720"/>
        </w:tabs>
        <w:ind w:left="720" w:hanging="360"/>
      </w:pPr>
      <w:rPr>
        <w:rFonts w:hint="default" w:ascii="Symbol" w:hAnsi="Symbol"/>
        <w:sz w:val="20"/>
      </w:rPr>
    </w:lvl>
    <w:lvl w:ilvl="1">
      <w:start w:val="1"/>
      <w:numFmt w:val="bullet"/>
      <w:lvlText w:val=""/>
      <w:lvlJc w:val="left"/>
      <w:pPr>
        <w:tabs>
          <w:tab w:val="num" w:pos="1440"/>
        </w:tabs>
        <w:ind w:left="1440" w:hanging="360"/>
      </w:pPr>
      <w:rPr>
        <w:rFonts w:hint="default" w:ascii="Symbol" w:hAnsi="Symbol"/>
        <w:sz w:val="20"/>
      </w:rPr>
    </w:lvl>
    <w:lvl w:ilvl="2">
      <w:start w:val="1"/>
      <w:numFmt w:val="bullet"/>
      <w:lvlText w:val=""/>
      <w:lvlJc w:val="left"/>
      <w:pPr>
        <w:tabs>
          <w:tab w:val="num" w:pos="2160"/>
        </w:tabs>
        <w:ind w:left="2160" w:hanging="360"/>
      </w:pPr>
      <w:rPr>
        <w:rFonts w:hint="default" w:ascii="Symbol" w:hAnsi="Symbol"/>
        <w:sz w:val="20"/>
      </w:rPr>
    </w:lvl>
    <w:lvl w:ilvl="3">
      <w:start w:val="1"/>
      <w:numFmt w:val="bullet"/>
      <w:lvlText w:val=""/>
      <w:lvlJc w:val="left"/>
      <w:pPr>
        <w:tabs>
          <w:tab w:val="num" w:pos="2880"/>
        </w:tabs>
        <w:ind w:left="2880" w:hanging="360"/>
      </w:pPr>
      <w:rPr>
        <w:rFonts w:hint="default" w:ascii="Symbol" w:hAnsi="Symbol"/>
        <w:sz w:val="20"/>
      </w:rPr>
    </w:lvl>
    <w:lvl w:ilvl="4">
      <w:start w:val="1"/>
      <w:numFmt w:val="bullet"/>
      <w:lvlText w:val=""/>
      <w:lvlJc w:val="left"/>
      <w:pPr>
        <w:tabs>
          <w:tab w:val="num" w:pos="3600"/>
        </w:tabs>
        <w:ind w:left="3600" w:hanging="360"/>
      </w:pPr>
      <w:rPr>
        <w:rFonts w:hint="default" w:ascii="Symbol" w:hAnsi="Symbol"/>
        <w:sz w:val="20"/>
      </w:rPr>
    </w:lvl>
    <w:lvl w:ilvl="5">
      <w:start w:val="1"/>
      <w:numFmt w:val="bullet"/>
      <w:lvlText w:val=""/>
      <w:lvlJc w:val="left"/>
      <w:pPr>
        <w:tabs>
          <w:tab w:val="num" w:pos="4320"/>
        </w:tabs>
        <w:ind w:left="4320" w:hanging="360"/>
      </w:pPr>
      <w:rPr>
        <w:rFonts w:hint="default" w:ascii="Symbol" w:hAnsi="Symbol"/>
        <w:sz w:val="20"/>
      </w:rPr>
    </w:lvl>
    <w:lvl w:ilvl="6">
      <w:start w:val="1"/>
      <w:numFmt w:val="bullet"/>
      <w:lvlText w:val=""/>
      <w:lvlJc w:val="left"/>
      <w:pPr>
        <w:tabs>
          <w:tab w:val="num" w:pos="5040"/>
        </w:tabs>
        <w:ind w:left="5040" w:hanging="360"/>
      </w:pPr>
      <w:rPr>
        <w:rFonts w:hint="default" w:ascii="Symbol" w:hAnsi="Symbol"/>
        <w:sz w:val="20"/>
      </w:rPr>
    </w:lvl>
    <w:lvl w:ilvl="7">
      <w:start w:val="1"/>
      <w:numFmt w:val="bullet"/>
      <w:lvlText w:val=""/>
      <w:lvlJc w:val="left"/>
      <w:pPr>
        <w:tabs>
          <w:tab w:val="num" w:pos="5760"/>
        </w:tabs>
        <w:ind w:left="5760" w:hanging="360"/>
      </w:pPr>
      <w:rPr>
        <w:rFonts w:hint="default" w:ascii="Symbol" w:hAnsi="Symbol"/>
        <w:sz w:val="20"/>
      </w:rPr>
    </w:lvl>
    <w:lvl w:ilvl="8">
      <w:start w:val="1"/>
      <w:numFmt w:val="bullet"/>
      <w:lvlText w:val=""/>
      <w:lvlJc w:val="left"/>
      <w:pPr>
        <w:tabs>
          <w:tab w:val="num" w:pos="6480"/>
        </w:tabs>
        <w:ind w:left="6480" w:hanging="360"/>
      </w:pPr>
      <w:rPr>
        <w:rFonts w:hint="default" w:ascii="Symbol" w:hAnsi="Symbol"/>
        <w:sz w:val="20"/>
      </w:rPr>
    </w:lvl>
  </w:abstractNum>
  <w:abstractNum w:abstractNumId="2" w15:restartNumberingAfterBreak="0">
    <w:nsid w:val="2A6D5FED"/>
    <w:multiLevelType w:val="multilevel"/>
    <w:tmpl w:val="98E88E44"/>
    <w:lvl w:ilvl="0">
      <w:start w:val="1"/>
      <w:numFmt w:val="bullet"/>
      <w:lvlText w:val=""/>
      <w:lvlJc w:val="left"/>
      <w:pPr>
        <w:tabs>
          <w:tab w:val="num" w:pos="720"/>
        </w:tabs>
        <w:ind w:left="720" w:hanging="360"/>
      </w:pPr>
      <w:rPr>
        <w:rFonts w:hint="default" w:ascii="Symbol" w:hAnsi="Symbol"/>
        <w:sz w:val="20"/>
      </w:rPr>
    </w:lvl>
    <w:lvl w:ilvl="1">
      <w:start w:val="1"/>
      <w:numFmt w:val="bullet"/>
      <w:lvlText w:val=""/>
      <w:lvlJc w:val="left"/>
      <w:pPr>
        <w:tabs>
          <w:tab w:val="num" w:pos="1440"/>
        </w:tabs>
        <w:ind w:left="1440" w:hanging="360"/>
      </w:pPr>
      <w:rPr>
        <w:rFonts w:hint="default" w:ascii="Symbol" w:hAnsi="Symbol"/>
        <w:sz w:val="20"/>
      </w:rPr>
    </w:lvl>
    <w:lvl w:ilvl="2">
      <w:start w:val="1"/>
      <w:numFmt w:val="bullet"/>
      <w:lvlText w:val=""/>
      <w:lvlJc w:val="left"/>
      <w:pPr>
        <w:tabs>
          <w:tab w:val="num" w:pos="2160"/>
        </w:tabs>
        <w:ind w:left="2160" w:hanging="360"/>
      </w:pPr>
      <w:rPr>
        <w:rFonts w:hint="default" w:ascii="Symbol" w:hAnsi="Symbol"/>
        <w:sz w:val="20"/>
      </w:rPr>
    </w:lvl>
    <w:lvl w:ilvl="3">
      <w:start w:val="1"/>
      <w:numFmt w:val="bullet"/>
      <w:lvlText w:val=""/>
      <w:lvlJc w:val="left"/>
      <w:pPr>
        <w:tabs>
          <w:tab w:val="num" w:pos="2880"/>
        </w:tabs>
        <w:ind w:left="2880" w:hanging="360"/>
      </w:pPr>
      <w:rPr>
        <w:rFonts w:hint="default" w:ascii="Symbol" w:hAnsi="Symbol"/>
        <w:sz w:val="20"/>
      </w:rPr>
    </w:lvl>
    <w:lvl w:ilvl="4">
      <w:start w:val="1"/>
      <w:numFmt w:val="bullet"/>
      <w:lvlText w:val=""/>
      <w:lvlJc w:val="left"/>
      <w:pPr>
        <w:tabs>
          <w:tab w:val="num" w:pos="3600"/>
        </w:tabs>
        <w:ind w:left="3600" w:hanging="360"/>
      </w:pPr>
      <w:rPr>
        <w:rFonts w:hint="default" w:ascii="Symbol" w:hAnsi="Symbol"/>
        <w:sz w:val="20"/>
      </w:rPr>
    </w:lvl>
    <w:lvl w:ilvl="5">
      <w:start w:val="1"/>
      <w:numFmt w:val="bullet"/>
      <w:lvlText w:val=""/>
      <w:lvlJc w:val="left"/>
      <w:pPr>
        <w:tabs>
          <w:tab w:val="num" w:pos="4320"/>
        </w:tabs>
        <w:ind w:left="4320" w:hanging="360"/>
      </w:pPr>
      <w:rPr>
        <w:rFonts w:hint="default" w:ascii="Symbol" w:hAnsi="Symbol"/>
        <w:sz w:val="20"/>
      </w:rPr>
    </w:lvl>
    <w:lvl w:ilvl="6">
      <w:start w:val="1"/>
      <w:numFmt w:val="bullet"/>
      <w:lvlText w:val=""/>
      <w:lvlJc w:val="left"/>
      <w:pPr>
        <w:tabs>
          <w:tab w:val="num" w:pos="5040"/>
        </w:tabs>
        <w:ind w:left="5040" w:hanging="360"/>
      </w:pPr>
      <w:rPr>
        <w:rFonts w:hint="default" w:ascii="Symbol" w:hAnsi="Symbol"/>
        <w:sz w:val="20"/>
      </w:rPr>
    </w:lvl>
    <w:lvl w:ilvl="7">
      <w:start w:val="1"/>
      <w:numFmt w:val="bullet"/>
      <w:lvlText w:val=""/>
      <w:lvlJc w:val="left"/>
      <w:pPr>
        <w:tabs>
          <w:tab w:val="num" w:pos="5760"/>
        </w:tabs>
        <w:ind w:left="5760" w:hanging="360"/>
      </w:pPr>
      <w:rPr>
        <w:rFonts w:hint="default" w:ascii="Symbol" w:hAnsi="Symbol"/>
        <w:sz w:val="20"/>
      </w:rPr>
    </w:lvl>
    <w:lvl w:ilvl="8">
      <w:start w:val="1"/>
      <w:numFmt w:val="bullet"/>
      <w:lvlText w:val=""/>
      <w:lvlJc w:val="left"/>
      <w:pPr>
        <w:tabs>
          <w:tab w:val="num" w:pos="6480"/>
        </w:tabs>
        <w:ind w:left="6480" w:hanging="360"/>
      </w:pPr>
      <w:rPr>
        <w:rFonts w:hint="default" w:ascii="Symbol" w:hAnsi="Symbol"/>
        <w:sz w:val="20"/>
      </w:rPr>
    </w:lvl>
  </w:abstractNum>
  <w:abstractNum w:abstractNumId="3" w15:restartNumberingAfterBreak="0">
    <w:nsid w:val="408F7C28"/>
    <w:multiLevelType w:val="multilevel"/>
    <w:tmpl w:val="BB5C5E16"/>
    <w:lvl w:ilvl="0">
      <w:start w:val="1"/>
      <w:numFmt w:val="bullet"/>
      <w:lvlText w:val=""/>
      <w:lvlJc w:val="left"/>
      <w:pPr>
        <w:tabs>
          <w:tab w:val="num" w:pos="720"/>
        </w:tabs>
        <w:ind w:left="720" w:hanging="360"/>
      </w:pPr>
      <w:rPr>
        <w:rFonts w:hint="default" w:ascii="Symbol" w:hAnsi="Symbol"/>
        <w:sz w:val="20"/>
      </w:rPr>
    </w:lvl>
    <w:lvl w:ilvl="1">
      <w:start w:val="1"/>
      <w:numFmt w:val="bullet"/>
      <w:lvlText w:val=""/>
      <w:lvlJc w:val="left"/>
      <w:pPr>
        <w:tabs>
          <w:tab w:val="num" w:pos="1440"/>
        </w:tabs>
        <w:ind w:left="1440" w:hanging="360"/>
      </w:pPr>
      <w:rPr>
        <w:rFonts w:hint="default" w:ascii="Symbol" w:hAnsi="Symbol"/>
        <w:sz w:val="20"/>
      </w:rPr>
    </w:lvl>
    <w:lvl w:ilvl="2">
      <w:start w:val="1"/>
      <w:numFmt w:val="bullet"/>
      <w:lvlText w:val=""/>
      <w:lvlJc w:val="left"/>
      <w:pPr>
        <w:tabs>
          <w:tab w:val="num" w:pos="2160"/>
        </w:tabs>
        <w:ind w:left="2160" w:hanging="360"/>
      </w:pPr>
      <w:rPr>
        <w:rFonts w:hint="default" w:ascii="Symbol" w:hAnsi="Symbol"/>
        <w:sz w:val="20"/>
      </w:rPr>
    </w:lvl>
    <w:lvl w:ilvl="3">
      <w:start w:val="1"/>
      <w:numFmt w:val="bullet"/>
      <w:lvlText w:val=""/>
      <w:lvlJc w:val="left"/>
      <w:pPr>
        <w:tabs>
          <w:tab w:val="num" w:pos="2880"/>
        </w:tabs>
        <w:ind w:left="2880" w:hanging="360"/>
      </w:pPr>
      <w:rPr>
        <w:rFonts w:hint="default" w:ascii="Symbol" w:hAnsi="Symbol"/>
        <w:sz w:val="20"/>
      </w:rPr>
    </w:lvl>
    <w:lvl w:ilvl="4">
      <w:start w:val="1"/>
      <w:numFmt w:val="bullet"/>
      <w:lvlText w:val=""/>
      <w:lvlJc w:val="left"/>
      <w:pPr>
        <w:tabs>
          <w:tab w:val="num" w:pos="3600"/>
        </w:tabs>
        <w:ind w:left="3600" w:hanging="360"/>
      </w:pPr>
      <w:rPr>
        <w:rFonts w:hint="default" w:ascii="Symbol" w:hAnsi="Symbol"/>
        <w:sz w:val="20"/>
      </w:rPr>
    </w:lvl>
    <w:lvl w:ilvl="5">
      <w:start w:val="1"/>
      <w:numFmt w:val="bullet"/>
      <w:lvlText w:val=""/>
      <w:lvlJc w:val="left"/>
      <w:pPr>
        <w:tabs>
          <w:tab w:val="num" w:pos="4320"/>
        </w:tabs>
        <w:ind w:left="4320" w:hanging="360"/>
      </w:pPr>
      <w:rPr>
        <w:rFonts w:hint="default" w:ascii="Symbol" w:hAnsi="Symbol"/>
        <w:sz w:val="20"/>
      </w:rPr>
    </w:lvl>
    <w:lvl w:ilvl="6">
      <w:start w:val="1"/>
      <w:numFmt w:val="bullet"/>
      <w:lvlText w:val=""/>
      <w:lvlJc w:val="left"/>
      <w:pPr>
        <w:tabs>
          <w:tab w:val="num" w:pos="5040"/>
        </w:tabs>
        <w:ind w:left="5040" w:hanging="360"/>
      </w:pPr>
      <w:rPr>
        <w:rFonts w:hint="default" w:ascii="Symbol" w:hAnsi="Symbol"/>
        <w:sz w:val="20"/>
      </w:rPr>
    </w:lvl>
    <w:lvl w:ilvl="7">
      <w:start w:val="1"/>
      <w:numFmt w:val="bullet"/>
      <w:lvlText w:val=""/>
      <w:lvlJc w:val="left"/>
      <w:pPr>
        <w:tabs>
          <w:tab w:val="num" w:pos="5760"/>
        </w:tabs>
        <w:ind w:left="5760" w:hanging="360"/>
      </w:pPr>
      <w:rPr>
        <w:rFonts w:hint="default" w:ascii="Symbol" w:hAnsi="Symbol"/>
        <w:sz w:val="20"/>
      </w:rPr>
    </w:lvl>
    <w:lvl w:ilvl="8">
      <w:start w:val="1"/>
      <w:numFmt w:val="bullet"/>
      <w:lvlText w:val=""/>
      <w:lvlJc w:val="left"/>
      <w:pPr>
        <w:tabs>
          <w:tab w:val="num" w:pos="6480"/>
        </w:tabs>
        <w:ind w:left="6480" w:hanging="360"/>
      </w:pPr>
      <w:rPr>
        <w:rFonts w:hint="default" w:ascii="Symbol" w:hAnsi="Symbol"/>
        <w:sz w:val="20"/>
      </w:rPr>
    </w:lvl>
  </w:abstractNum>
  <w:abstractNum w:abstractNumId="4" w15:restartNumberingAfterBreak="0">
    <w:nsid w:val="427D68F8"/>
    <w:multiLevelType w:val="hybridMultilevel"/>
    <w:tmpl w:val="77706990"/>
    <w:lvl w:ilvl="0" w:tplc="04090001">
      <w:start w:val="1"/>
      <w:numFmt w:val="bullet"/>
      <w:lvlText w:val=""/>
      <w:lvlJc w:val="left"/>
      <w:pPr>
        <w:ind w:left="360" w:hanging="360"/>
      </w:pPr>
      <w:rPr>
        <w:rFonts w:hint="default" w:ascii="Symbol" w:hAnsi="Symbol"/>
      </w:rPr>
    </w:lvl>
    <w:lvl w:ilvl="1" w:tplc="04090003">
      <w:start w:val="1"/>
      <w:numFmt w:val="bullet"/>
      <w:lvlText w:val="o"/>
      <w:lvlJc w:val="left"/>
      <w:pPr>
        <w:ind w:left="1080" w:hanging="360"/>
      </w:pPr>
      <w:rPr>
        <w:rFonts w:hint="default" w:ascii="Courier New" w:hAnsi="Courier New" w:cs="Courier New"/>
      </w:rPr>
    </w:lvl>
    <w:lvl w:ilvl="2" w:tplc="04090005">
      <w:start w:val="1"/>
      <w:numFmt w:val="bullet"/>
      <w:lvlText w:val=""/>
      <w:lvlJc w:val="left"/>
      <w:pPr>
        <w:ind w:left="1800" w:hanging="360"/>
      </w:pPr>
      <w:rPr>
        <w:rFonts w:hint="default" w:ascii="Wingdings" w:hAnsi="Wingdings"/>
      </w:rPr>
    </w:lvl>
    <w:lvl w:ilvl="3" w:tplc="04090001">
      <w:start w:val="1"/>
      <w:numFmt w:val="bullet"/>
      <w:lvlText w:val=""/>
      <w:lvlJc w:val="left"/>
      <w:pPr>
        <w:ind w:left="2520" w:hanging="360"/>
      </w:pPr>
      <w:rPr>
        <w:rFonts w:hint="default" w:ascii="Symbol" w:hAnsi="Symbol"/>
      </w:rPr>
    </w:lvl>
    <w:lvl w:ilvl="4" w:tplc="04090003">
      <w:start w:val="1"/>
      <w:numFmt w:val="bullet"/>
      <w:lvlText w:val="o"/>
      <w:lvlJc w:val="left"/>
      <w:pPr>
        <w:ind w:left="3240" w:hanging="360"/>
      </w:pPr>
      <w:rPr>
        <w:rFonts w:hint="default" w:ascii="Courier New" w:hAnsi="Courier New" w:cs="Courier New"/>
      </w:rPr>
    </w:lvl>
    <w:lvl w:ilvl="5" w:tplc="04090005">
      <w:start w:val="1"/>
      <w:numFmt w:val="bullet"/>
      <w:lvlText w:val=""/>
      <w:lvlJc w:val="left"/>
      <w:pPr>
        <w:ind w:left="3960" w:hanging="360"/>
      </w:pPr>
      <w:rPr>
        <w:rFonts w:hint="default" w:ascii="Wingdings" w:hAnsi="Wingdings"/>
      </w:rPr>
    </w:lvl>
    <w:lvl w:ilvl="6" w:tplc="04090001">
      <w:start w:val="1"/>
      <w:numFmt w:val="bullet"/>
      <w:lvlText w:val=""/>
      <w:lvlJc w:val="left"/>
      <w:pPr>
        <w:ind w:left="4680" w:hanging="360"/>
      </w:pPr>
      <w:rPr>
        <w:rFonts w:hint="default" w:ascii="Symbol" w:hAnsi="Symbol"/>
      </w:rPr>
    </w:lvl>
    <w:lvl w:ilvl="7" w:tplc="04090003">
      <w:start w:val="1"/>
      <w:numFmt w:val="bullet"/>
      <w:lvlText w:val="o"/>
      <w:lvlJc w:val="left"/>
      <w:pPr>
        <w:ind w:left="5400" w:hanging="360"/>
      </w:pPr>
      <w:rPr>
        <w:rFonts w:hint="default" w:ascii="Courier New" w:hAnsi="Courier New" w:cs="Courier New"/>
      </w:rPr>
    </w:lvl>
    <w:lvl w:ilvl="8" w:tplc="04090005">
      <w:start w:val="1"/>
      <w:numFmt w:val="bullet"/>
      <w:lvlText w:val=""/>
      <w:lvlJc w:val="left"/>
      <w:pPr>
        <w:ind w:left="6120" w:hanging="360"/>
      </w:pPr>
      <w:rPr>
        <w:rFonts w:hint="default" w:ascii="Wingdings" w:hAnsi="Wingdings"/>
      </w:rPr>
    </w:lvl>
  </w:abstractNum>
  <w:abstractNum w:abstractNumId="5" w15:restartNumberingAfterBreak="0">
    <w:nsid w:val="49672805"/>
    <w:multiLevelType w:val="hybridMultilevel"/>
    <w:tmpl w:val="2136581A"/>
    <w:lvl w:ilvl="0" w:tplc="04090001">
      <w:start w:val="1"/>
      <w:numFmt w:val="bullet"/>
      <w:lvlText w:val=""/>
      <w:lvlJc w:val="left"/>
      <w:pPr>
        <w:ind w:left="360" w:hanging="360"/>
      </w:pPr>
      <w:rPr>
        <w:rFonts w:hint="default" w:ascii="Symbol" w:hAnsi="Symbol"/>
      </w:rPr>
    </w:lvl>
    <w:lvl w:ilvl="1" w:tplc="04090003">
      <w:start w:val="1"/>
      <w:numFmt w:val="bullet"/>
      <w:lvlText w:val="o"/>
      <w:lvlJc w:val="left"/>
      <w:pPr>
        <w:ind w:left="1080" w:hanging="360"/>
      </w:pPr>
      <w:rPr>
        <w:rFonts w:hint="default" w:ascii="Courier New" w:hAnsi="Courier New" w:cs="Courier New"/>
      </w:rPr>
    </w:lvl>
    <w:lvl w:ilvl="2" w:tplc="04090005">
      <w:start w:val="1"/>
      <w:numFmt w:val="bullet"/>
      <w:lvlText w:val=""/>
      <w:lvlJc w:val="left"/>
      <w:pPr>
        <w:ind w:left="1800" w:hanging="360"/>
      </w:pPr>
      <w:rPr>
        <w:rFonts w:hint="default" w:ascii="Wingdings" w:hAnsi="Wingdings"/>
      </w:rPr>
    </w:lvl>
    <w:lvl w:ilvl="3" w:tplc="04090001">
      <w:start w:val="1"/>
      <w:numFmt w:val="bullet"/>
      <w:lvlText w:val=""/>
      <w:lvlJc w:val="left"/>
      <w:pPr>
        <w:ind w:left="2520" w:hanging="360"/>
      </w:pPr>
      <w:rPr>
        <w:rFonts w:hint="default" w:ascii="Symbol" w:hAnsi="Symbol"/>
      </w:rPr>
    </w:lvl>
    <w:lvl w:ilvl="4" w:tplc="04090003">
      <w:start w:val="1"/>
      <w:numFmt w:val="bullet"/>
      <w:lvlText w:val="o"/>
      <w:lvlJc w:val="left"/>
      <w:pPr>
        <w:ind w:left="3240" w:hanging="360"/>
      </w:pPr>
      <w:rPr>
        <w:rFonts w:hint="default" w:ascii="Courier New" w:hAnsi="Courier New" w:cs="Courier New"/>
      </w:rPr>
    </w:lvl>
    <w:lvl w:ilvl="5" w:tplc="04090005">
      <w:start w:val="1"/>
      <w:numFmt w:val="bullet"/>
      <w:lvlText w:val=""/>
      <w:lvlJc w:val="left"/>
      <w:pPr>
        <w:ind w:left="3960" w:hanging="360"/>
      </w:pPr>
      <w:rPr>
        <w:rFonts w:hint="default" w:ascii="Wingdings" w:hAnsi="Wingdings"/>
      </w:rPr>
    </w:lvl>
    <w:lvl w:ilvl="6" w:tplc="04090001">
      <w:start w:val="1"/>
      <w:numFmt w:val="bullet"/>
      <w:lvlText w:val=""/>
      <w:lvlJc w:val="left"/>
      <w:pPr>
        <w:ind w:left="4680" w:hanging="360"/>
      </w:pPr>
      <w:rPr>
        <w:rFonts w:hint="default" w:ascii="Symbol" w:hAnsi="Symbol"/>
      </w:rPr>
    </w:lvl>
    <w:lvl w:ilvl="7" w:tplc="04090003">
      <w:start w:val="1"/>
      <w:numFmt w:val="bullet"/>
      <w:lvlText w:val="o"/>
      <w:lvlJc w:val="left"/>
      <w:pPr>
        <w:ind w:left="5400" w:hanging="360"/>
      </w:pPr>
      <w:rPr>
        <w:rFonts w:hint="default" w:ascii="Courier New" w:hAnsi="Courier New" w:cs="Courier New"/>
      </w:rPr>
    </w:lvl>
    <w:lvl w:ilvl="8" w:tplc="04090005">
      <w:start w:val="1"/>
      <w:numFmt w:val="bullet"/>
      <w:lvlText w:val=""/>
      <w:lvlJc w:val="left"/>
      <w:pPr>
        <w:ind w:left="6120" w:hanging="360"/>
      </w:pPr>
      <w:rPr>
        <w:rFonts w:hint="default" w:ascii="Wingdings" w:hAnsi="Wingdings"/>
      </w:rPr>
    </w:lvl>
  </w:abstractNum>
  <w:abstractNum w:abstractNumId="6" w15:restartNumberingAfterBreak="0">
    <w:nsid w:val="4E985477"/>
    <w:multiLevelType w:val="multilevel"/>
    <w:tmpl w:val="487AF0E8"/>
    <w:lvl w:ilvl="0">
      <w:start w:val="1"/>
      <w:numFmt w:val="bullet"/>
      <w:lvlText w:val=""/>
      <w:lvlJc w:val="left"/>
      <w:pPr>
        <w:tabs>
          <w:tab w:val="num" w:pos="720"/>
        </w:tabs>
        <w:ind w:left="720" w:hanging="360"/>
      </w:pPr>
      <w:rPr>
        <w:rFonts w:hint="default" w:ascii="Symbol" w:hAnsi="Symbol"/>
        <w:sz w:val="20"/>
      </w:rPr>
    </w:lvl>
    <w:lvl w:ilvl="1">
      <w:start w:val="1"/>
      <w:numFmt w:val="bullet"/>
      <w:lvlText w:val=""/>
      <w:lvlJc w:val="left"/>
      <w:pPr>
        <w:tabs>
          <w:tab w:val="num" w:pos="1440"/>
        </w:tabs>
        <w:ind w:left="1440" w:hanging="360"/>
      </w:pPr>
      <w:rPr>
        <w:rFonts w:hint="default" w:ascii="Symbol" w:hAnsi="Symbol"/>
        <w:sz w:val="20"/>
      </w:rPr>
    </w:lvl>
    <w:lvl w:ilvl="2">
      <w:start w:val="1"/>
      <w:numFmt w:val="bullet"/>
      <w:lvlText w:val=""/>
      <w:lvlJc w:val="left"/>
      <w:pPr>
        <w:tabs>
          <w:tab w:val="num" w:pos="2160"/>
        </w:tabs>
        <w:ind w:left="2160" w:hanging="360"/>
      </w:pPr>
      <w:rPr>
        <w:rFonts w:hint="default" w:ascii="Symbol" w:hAnsi="Symbol"/>
        <w:sz w:val="20"/>
      </w:rPr>
    </w:lvl>
    <w:lvl w:ilvl="3">
      <w:start w:val="1"/>
      <w:numFmt w:val="bullet"/>
      <w:lvlText w:val=""/>
      <w:lvlJc w:val="left"/>
      <w:pPr>
        <w:tabs>
          <w:tab w:val="num" w:pos="2880"/>
        </w:tabs>
        <w:ind w:left="2880" w:hanging="360"/>
      </w:pPr>
      <w:rPr>
        <w:rFonts w:hint="default" w:ascii="Symbol" w:hAnsi="Symbol"/>
        <w:sz w:val="20"/>
      </w:rPr>
    </w:lvl>
    <w:lvl w:ilvl="4">
      <w:start w:val="1"/>
      <w:numFmt w:val="bullet"/>
      <w:lvlText w:val=""/>
      <w:lvlJc w:val="left"/>
      <w:pPr>
        <w:tabs>
          <w:tab w:val="num" w:pos="3600"/>
        </w:tabs>
        <w:ind w:left="3600" w:hanging="360"/>
      </w:pPr>
      <w:rPr>
        <w:rFonts w:hint="default" w:ascii="Symbol" w:hAnsi="Symbol"/>
        <w:sz w:val="20"/>
      </w:rPr>
    </w:lvl>
    <w:lvl w:ilvl="5">
      <w:start w:val="1"/>
      <w:numFmt w:val="bullet"/>
      <w:lvlText w:val=""/>
      <w:lvlJc w:val="left"/>
      <w:pPr>
        <w:tabs>
          <w:tab w:val="num" w:pos="4320"/>
        </w:tabs>
        <w:ind w:left="4320" w:hanging="360"/>
      </w:pPr>
      <w:rPr>
        <w:rFonts w:hint="default" w:ascii="Symbol" w:hAnsi="Symbol"/>
        <w:sz w:val="20"/>
      </w:rPr>
    </w:lvl>
    <w:lvl w:ilvl="6">
      <w:start w:val="1"/>
      <w:numFmt w:val="bullet"/>
      <w:lvlText w:val=""/>
      <w:lvlJc w:val="left"/>
      <w:pPr>
        <w:tabs>
          <w:tab w:val="num" w:pos="5040"/>
        </w:tabs>
        <w:ind w:left="5040" w:hanging="360"/>
      </w:pPr>
      <w:rPr>
        <w:rFonts w:hint="default" w:ascii="Symbol" w:hAnsi="Symbol"/>
        <w:sz w:val="20"/>
      </w:rPr>
    </w:lvl>
    <w:lvl w:ilvl="7">
      <w:start w:val="1"/>
      <w:numFmt w:val="bullet"/>
      <w:lvlText w:val=""/>
      <w:lvlJc w:val="left"/>
      <w:pPr>
        <w:tabs>
          <w:tab w:val="num" w:pos="5760"/>
        </w:tabs>
        <w:ind w:left="5760" w:hanging="360"/>
      </w:pPr>
      <w:rPr>
        <w:rFonts w:hint="default" w:ascii="Symbol" w:hAnsi="Symbol"/>
        <w:sz w:val="20"/>
      </w:rPr>
    </w:lvl>
    <w:lvl w:ilvl="8">
      <w:start w:val="1"/>
      <w:numFmt w:val="bullet"/>
      <w:lvlText w:val=""/>
      <w:lvlJc w:val="left"/>
      <w:pPr>
        <w:tabs>
          <w:tab w:val="num" w:pos="6480"/>
        </w:tabs>
        <w:ind w:left="6480" w:hanging="360"/>
      </w:pPr>
      <w:rPr>
        <w:rFonts w:hint="default" w:ascii="Symbol" w:hAnsi="Symbol"/>
        <w:sz w:val="20"/>
      </w:rPr>
    </w:lvl>
  </w:abstractNum>
  <w:abstractNum w:abstractNumId="7" w15:restartNumberingAfterBreak="0">
    <w:nsid w:val="553F2683"/>
    <w:multiLevelType w:val="hybridMultilevel"/>
    <w:tmpl w:val="47CE2F0E"/>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8" w15:restartNumberingAfterBreak="0">
    <w:nsid w:val="59096840"/>
    <w:multiLevelType w:val="multilevel"/>
    <w:tmpl w:val="3F2E247E"/>
    <w:lvl w:ilvl="0">
      <w:start w:val="1"/>
      <w:numFmt w:val="bullet"/>
      <w:lvlText w:val=""/>
      <w:lvlJc w:val="left"/>
      <w:pPr>
        <w:tabs>
          <w:tab w:val="num" w:pos="720"/>
        </w:tabs>
        <w:ind w:left="720" w:hanging="360"/>
      </w:pPr>
      <w:rPr>
        <w:rFonts w:hint="default" w:ascii="Symbol" w:hAnsi="Symbol"/>
        <w:sz w:val="20"/>
      </w:rPr>
    </w:lvl>
    <w:lvl w:ilvl="1">
      <w:start w:val="1"/>
      <w:numFmt w:val="bullet"/>
      <w:lvlText w:val=""/>
      <w:lvlJc w:val="left"/>
      <w:pPr>
        <w:tabs>
          <w:tab w:val="num" w:pos="1440"/>
        </w:tabs>
        <w:ind w:left="1440" w:hanging="360"/>
      </w:pPr>
      <w:rPr>
        <w:rFonts w:hint="default" w:ascii="Symbol" w:hAnsi="Symbol"/>
        <w:sz w:val="20"/>
      </w:rPr>
    </w:lvl>
    <w:lvl w:ilvl="2">
      <w:start w:val="1"/>
      <w:numFmt w:val="bullet"/>
      <w:lvlText w:val=""/>
      <w:lvlJc w:val="left"/>
      <w:pPr>
        <w:tabs>
          <w:tab w:val="num" w:pos="2160"/>
        </w:tabs>
        <w:ind w:left="2160" w:hanging="360"/>
      </w:pPr>
      <w:rPr>
        <w:rFonts w:hint="default" w:ascii="Symbol" w:hAnsi="Symbol"/>
        <w:sz w:val="20"/>
      </w:rPr>
    </w:lvl>
    <w:lvl w:ilvl="3">
      <w:start w:val="1"/>
      <w:numFmt w:val="bullet"/>
      <w:lvlText w:val=""/>
      <w:lvlJc w:val="left"/>
      <w:pPr>
        <w:tabs>
          <w:tab w:val="num" w:pos="2880"/>
        </w:tabs>
        <w:ind w:left="2880" w:hanging="360"/>
      </w:pPr>
      <w:rPr>
        <w:rFonts w:hint="default" w:ascii="Symbol" w:hAnsi="Symbol"/>
        <w:sz w:val="20"/>
      </w:rPr>
    </w:lvl>
    <w:lvl w:ilvl="4">
      <w:start w:val="1"/>
      <w:numFmt w:val="bullet"/>
      <w:lvlText w:val=""/>
      <w:lvlJc w:val="left"/>
      <w:pPr>
        <w:tabs>
          <w:tab w:val="num" w:pos="3600"/>
        </w:tabs>
        <w:ind w:left="3600" w:hanging="360"/>
      </w:pPr>
      <w:rPr>
        <w:rFonts w:hint="default" w:ascii="Symbol" w:hAnsi="Symbol"/>
        <w:sz w:val="20"/>
      </w:rPr>
    </w:lvl>
    <w:lvl w:ilvl="5">
      <w:start w:val="1"/>
      <w:numFmt w:val="bullet"/>
      <w:lvlText w:val=""/>
      <w:lvlJc w:val="left"/>
      <w:pPr>
        <w:tabs>
          <w:tab w:val="num" w:pos="4320"/>
        </w:tabs>
        <w:ind w:left="4320" w:hanging="360"/>
      </w:pPr>
      <w:rPr>
        <w:rFonts w:hint="default" w:ascii="Symbol" w:hAnsi="Symbol"/>
        <w:sz w:val="20"/>
      </w:rPr>
    </w:lvl>
    <w:lvl w:ilvl="6">
      <w:start w:val="1"/>
      <w:numFmt w:val="bullet"/>
      <w:lvlText w:val=""/>
      <w:lvlJc w:val="left"/>
      <w:pPr>
        <w:tabs>
          <w:tab w:val="num" w:pos="5040"/>
        </w:tabs>
        <w:ind w:left="5040" w:hanging="360"/>
      </w:pPr>
      <w:rPr>
        <w:rFonts w:hint="default" w:ascii="Symbol" w:hAnsi="Symbol"/>
        <w:sz w:val="20"/>
      </w:rPr>
    </w:lvl>
    <w:lvl w:ilvl="7">
      <w:start w:val="1"/>
      <w:numFmt w:val="bullet"/>
      <w:lvlText w:val=""/>
      <w:lvlJc w:val="left"/>
      <w:pPr>
        <w:tabs>
          <w:tab w:val="num" w:pos="5760"/>
        </w:tabs>
        <w:ind w:left="5760" w:hanging="360"/>
      </w:pPr>
      <w:rPr>
        <w:rFonts w:hint="default" w:ascii="Symbol" w:hAnsi="Symbol"/>
        <w:sz w:val="20"/>
      </w:rPr>
    </w:lvl>
    <w:lvl w:ilvl="8">
      <w:start w:val="1"/>
      <w:numFmt w:val="bullet"/>
      <w:lvlText w:val=""/>
      <w:lvlJc w:val="left"/>
      <w:pPr>
        <w:tabs>
          <w:tab w:val="num" w:pos="6480"/>
        </w:tabs>
        <w:ind w:left="6480" w:hanging="360"/>
      </w:pPr>
      <w:rPr>
        <w:rFonts w:hint="default" w:ascii="Symbol" w:hAnsi="Symbol"/>
        <w:sz w:val="20"/>
      </w:rPr>
    </w:lvl>
  </w:abstractNum>
  <w:abstractNum w:abstractNumId="9" w15:restartNumberingAfterBreak="0">
    <w:nsid w:val="5C351D5A"/>
    <w:multiLevelType w:val="multilevel"/>
    <w:tmpl w:val="90E40640"/>
    <w:lvl w:ilvl="0">
      <w:start w:val="1"/>
      <w:numFmt w:val="bullet"/>
      <w:lvlText w:val=""/>
      <w:lvlJc w:val="left"/>
      <w:pPr>
        <w:tabs>
          <w:tab w:val="num" w:pos="720"/>
        </w:tabs>
        <w:ind w:left="720" w:hanging="360"/>
      </w:pPr>
      <w:rPr>
        <w:rFonts w:hint="default" w:ascii="Symbol" w:hAnsi="Symbol"/>
        <w:sz w:val="20"/>
      </w:rPr>
    </w:lvl>
    <w:lvl w:ilvl="1">
      <w:start w:val="1"/>
      <w:numFmt w:val="bullet"/>
      <w:lvlText w:val=""/>
      <w:lvlJc w:val="left"/>
      <w:pPr>
        <w:tabs>
          <w:tab w:val="num" w:pos="1440"/>
        </w:tabs>
        <w:ind w:left="1440" w:hanging="360"/>
      </w:pPr>
      <w:rPr>
        <w:rFonts w:hint="default" w:ascii="Symbol" w:hAnsi="Symbol"/>
        <w:sz w:val="20"/>
      </w:rPr>
    </w:lvl>
    <w:lvl w:ilvl="2">
      <w:start w:val="1"/>
      <w:numFmt w:val="bullet"/>
      <w:lvlText w:val=""/>
      <w:lvlJc w:val="left"/>
      <w:pPr>
        <w:tabs>
          <w:tab w:val="num" w:pos="2160"/>
        </w:tabs>
        <w:ind w:left="2160" w:hanging="360"/>
      </w:pPr>
      <w:rPr>
        <w:rFonts w:hint="default" w:ascii="Symbol" w:hAnsi="Symbol"/>
        <w:sz w:val="20"/>
      </w:rPr>
    </w:lvl>
    <w:lvl w:ilvl="3">
      <w:start w:val="1"/>
      <w:numFmt w:val="bullet"/>
      <w:lvlText w:val=""/>
      <w:lvlJc w:val="left"/>
      <w:pPr>
        <w:tabs>
          <w:tab w:val="num" w:pos="2880"/>
        </w:tabs>
        <w:ind w:left="2880" w:hanging="360"/>
      </w:pPr>
      <w:rPr>
        <w:rFonts w:hint="default" w:ascii="Symbol" w:hAnsi="Symbol"/>
        <w:sz w:val="20"/>
      </w:rPr>
    </w:lvl>
    <w:lvl w:ilvl="4">
      <w:start w:val="1"/>
      <w:numFmt w:val="bullet"/>
      <w:lvlText w:val=""/>
      <w:lvlJc w:val="left"/>
      <w:pPr>
        <w:tabs>
          <w:tab w:val="num" w:pos="3600"/>
        </w:tabs>
        <w:ind w:left="3600" w:hanging="360"/>
      </w:pPr>
      <w:rPr>
        <w:rFonts w:hint="default" w:ascii="Symbol" w:hAnsi="Symbol"/>
        <w:sz w:val="20"/>
      </w:rPr>
    </w:lvl>
    <w:lvl w:ilvl="5">
      <w:start w:val="1"/>
      <w:numFmt w:val="bullet"/>
      <w:lvlText w:val=""/>
      <w:lvlJc w:val="left"/>
      <w:pPr>
        <w:tabs>
          <w:tab w:val="num" w:pos="4320"/>
        </w:tabs>
        <w:ind w:left="4320" w:hanging="360"/>
      </w:pPr>
      <w:rPr>
        <w:rFonts w:hint="default" w:ascii="Symbol" w:hAnsi="Symbol"/>
        <w:sz w:val="20"/>
      </w:rPr>
    </w:lvl>
    <w:lvl w:ilvl="6">
      <w:start w:val="1"/>
      <w:numFmt w:val="bullet"/>
      <w:lvlText w:val=""/>
      <w:lvlJc w:val="left"/>
      <w:pPr>
        <w:tabs>
          <w:tab w:val="num" w:pos="5040"/>
        </w:tabs>
        <w:ind w:left="5040" w:hanging="360"/>
      </w:pPr>
      <w:rPr>
        <w:rFonts w:hint="default" w:ascii="Symbol" w:hAnsi="Symbol"/>
        <w:sz w:val="20"/>
      </w:rPr>
    </w:lvl>
    <w:lvl w:ilvl="7">
      <w:start w:val="1"/>
      <w:numFmt w:val="bullet"/>
      <w:lvlText w:val=""/>
      <w:lvlJc w:val="left"/>
      <w:pPr>
        <w:tabs>
          <w:tab w:val="num" w:pos="5760"/>
        </w:tabs>
        <w:ind w:left="5760" w:hanging="360"/>
      </w:pPr>
      <w:rPr>
        <w:rFonts w:hint="default" w:ascii="Symbol" w:hAnsi="Symbol"/>
        <w:sz w:val="20"/>
      </w:rPr>
    </w:lvl>
    <w:lvl w:ilvl="8">
      <w:start w:val="1"/>
      <w:numFmt w:val="bullet"/>
      <w:lvlText w:val=""/>
      <w:lvlJc w:val="left"/>
      <w:pPr>
        <w:tabs>
          <w:tab w:val="num" w:pos="6480"/>
        </w:tabs>
        <w:ind w:left="6480" w:hanging="360"/>
      </w:pPr>
      <w:rPr>
        <w:rFonts w:hint="default" w:ascii="Symbol" w:hAnsi="Symbol"/>
        <w:sz w:val="20"/>
      </w:rPr>
    </w:lvl>
  </w:abstractNum>
  <w:abstractNum w:abstractNumId="10" w15:restartNumberingAfterBreak="0">
    <w:nsid w:val="61B0659F"/>
    <w:multiLevelType w:val="hybridMultilevel"/>
    <w:tmpl w:val="9C9821B2"/>
    <w:lvl w:ilvl="0" w:tplc="04090001">
      <w:start w:val="1"/>
      <w:numFmt w:val="bullet"/>
      <w:lvlText w:val=""/>
      <w:lvlJc w:val="left"/>
      <w:pPr>
        <w:ind w:left="360" w:hanging="360"/>
      </w:pPr>
      <w:rPr>
        <w:rFonts w:hint="default" w:ascii="Symbol" w:hAnsi="Symbol"/>
      </w:rPr>
    </w:lvl>
    <w:lvl w:ilvl="1" w:tplc="04090003">
      <w:start w:val="1"/>
      <w:numFmt w:val="bullet"/>
      <w:lvlText w:val="o"/>
      <w:lvlJc w:val="left"/>
      <w:pPr>
        <w:ind w:left="1080" w:hanging="360"/>
      </w:pPr>
      <w:rPr>
        <w:rFonts w:hint="default" w:ascii="Courier New" w:hAnsi="Courier New" w:cs="Courier New"/>
      </w:rPr>
    </w:lvl>
    <w:lvl w:ilvl="2" w:tplc="04090005">
      <w:start w:val="1"/>
      <w:numFmt w:val="bullet"/>
      <w:lvlText w:val=""/>
      <w:lvlJc w:val="left"/>
      <w:pPr>
        <w:ind w:left="1800" w:hanging="360"/>
      </w:pPr>
      <w:rPr>
        <w:rFonts w:hint="default" w:ascii="Wingdings" w:hAnsi="Wingdings"/>
      </w:rPr>
    </w:lvl>
    <w:lvl w:ilvl="3" w:tplc="04090001">
      <w:start w:val="1"/>
      <w:numFmt w:val="bullet"/>
      <w:lvlText w:val=""/>
      <w:lvlJc w:val="left"/>
      <w:pPr>
        <w:ind w:left="2520" w:hanging="360"/>
      </w:pPr>
      <w:rPr>
        <w:rFonts w:hint="default" w:ascii="Symbol" w:hAnsi="Symbol"/>
      </w:rPr>
    </w:lvl>
    <w:lvl w:ilvl="4" w:tplc="04090003">
      <w:start w:val="1"/>
      <w:numFmt w:val="bullet"/>
      <w:lvlText w:val="o"/>
      <w:lvlJc w:val="left"/>
      <w:pPr>
        <w:ind w:left="3240" w:hanging="360"/>
      </w:pPr>
      <w:rPr>
        <w:rFonts w:hint="default" w:ascii="Courier New" w:hAnsi="Courier New" w:cs="Courier New"/>
      </w:rPr>
    </w:lvl>
    <w:lvl w:ilvl="5" w:tplc="04090005">
      <w:start w:val="1"/>
      <w:numFmt w:val="bullet"/>
      <w:lvlText w:val=""/>
      <w:lvlJc w:val="left"/>
      <w:pPr>
        <w:ind w:left="3960" w:hanging="360"/>
      </w:pPr>
      <w:rPr>
        <w:rFonts w:hint="default" w:ascii="Wingdings" w:hAnsi="Wingdings"/>
      </w:rPr>
    </w:lvl>
    <w:lvl w:ilvl="6" w:tplc="04090001">
      <w:start w:val="1"/>
      <w:numFmt w:val="bullet"/>
      <w:lvlText w:val=""/>
      <w:lvlJc w:val="left"/>
      <w:pPr>
        <w:ind w:left="4680" w:hanging="360"/>
      </w:pPr>
      <w:rPr>
        <w:rFonts w:hint="default" w:ascii="Symbol" w:hAnsi="Symbol"/>
      </w:rPr>
    </w:lvl>
    <w:lvl w:ilvl="7" w:tplc="04090003">
      <w:start w:val="1"/>
      <w:numFmt w:val="bullet"/>
      <w:lvlText w:val="o"/>
      <w:lvlJc w:val="left"/>
      <w:pPr>
        <w:ind w:left="5400" w:hanging="360"/>
      </w:pPr>
      <w:rPr>
        <w:rFonts w:hint="default" w:ascii="Courier New" w:hAnsi="Courier New" w:cs="Courier New"/>
      </w:rPr>
    </w:lvl>
    <w:lvl w:ilvl="8" w:tplc="04090005">
      <w:start w:val="1"/>
      <w:numFmt w:val="bullet"/>
      <w:lvlText w:val=""/>
      <w:lvlJc w:val="left"/>
      <w:pPr>
        <w:ind w:left="6120" w:hanging="360"/>
      </w:pPr>
      <w:rPr>
        <w:rFonts w:hint="default" w:ascii="Wingdings" w:hAnsi="Wingdings"/>
      </w:rPr>
    </w:lvl>
  </w:abstractNum>
  <w:abstractNum w:abstractNumId="11" w15:restartNumberingAfterBreak="0">
    <w:nsid w:val="61CD5216"/>
    <w:multiLevelType w:val="multilevel"/>
    <w:tmpl w:val="AB46315A"/>
    <w:lvl w:ilvl="0">
      <w:start w:val="1"/>
      <w:numFmt w:val="bullet"/>
      <w:lvlText w:val=""/>
      <w:lvlJc w:val="left"/>
      <w:pPr>
        <w:tabs>
          <w:tab w:val="num" w:pos="720"/>
        </w:tabs>
        <w:ind w:left="720" w:hanging="360"/>
      </w:pPr>
      <w:rPr>
        <w:rFonts w:hint="default" w:ascii="Symbol" w:hAnsi="Symbol"/>
        <w:sz w:val="20"/>
      </w:rPr>
    </w:lvl>
    <w:lvl w:ilvl="1">
      <w:start w:val="1"/>
      <w:numFmt w:val="bullet"/>
      <w:lvlText w:val=""/>
      <w:lvlJc w:val="left"/>
      <w:pPr>
        <w:tabs>
          <w:tab w:val="num" w:pos="1440"/>
        </w:tabs>
        <w:ind w:left="1440" w:hanging="360"/>
      </w:pPr>
      <w:rPr>
        <w:rFonts w:hint="default" w:ascii="Symbol" w:hAnsi="Symbol"/>
        <w:sz w:val="20"/>
      </w:rPr>
    </w:lvl>
    <w:lvl w:ilvl="2">
      <w:start w:val="1"/>
      <w:numFmt w:val="bullet"/>
      <w:lvlText w:val=""/>
      <w:lvlJc w:val="left"/>
      <w:pPr>
        <w:tabs>
          <w:tab w:val="num" w:pos="2160"/>
        </w:tabs>
        <w:ind w:left="2160" w:hanging="360"/>
      </w:pPr>
      <w:rPr>
        <w:rFonts w:hint="default" w:ascii="Symbol" w:hAnsi="Symbol"/>
        <w:sz w:val="20"/>
      </w:rPr>
    </w:lvl>
    <w:lvl w:ilvl="3">
      <w:start w:val="1"/>
      <w:numFmt w:val="bullet"/>
      <w:lvlText w:val=""/>
      <w:lvlJc w:val="left"/>
      <w:pPr>
        <w:tabs>
          <w:tab w:val="num" w:pos="2880"/>
        </w:tabs>
        <w:ind w:left="2880" w:hanging="360"/>
      </w:pPr>
      <w:rPr>
        <w:rFonts w:hint="default" w:ascii="Symbol" w:hAnsi="Symbol"/>
        <w:sz w:val="20"/>
      </w:rPr>
    </w:lvl>
    <w:lvl w:ilvl="4">
      <w:start w:val="1"/>
      <w:numFmt w:val="bullet"/>
      <w:lvlText w:val=""/>
      <w:lvlJc w:val="left"/>
      <w:pPr>
        <w:tabs>
          <w:tab w:val="num" w:pos="3600"/>
        </w:tabs>
        <w:ind w:left="3600" w:hanging="360"/>
      </w:pPr>
      <w:rPr>
        <w:rFonts w:hint="default" w:ascii="Symbol" w:hAnsi="Symbol"/>
        <w:sz w:val="20"/>
      </w:rPr>
    </w:lvl>
    <w:lvl w:ilvl="5">
      <w:start w:val="1"/>
      <w:numFmt w:val="bullet"/>
      <w:lvlText w:val=""/>
      <w:lvlJc w:val="left"/>
      <w:pPr>
        <w:tabs>
          <w:tab w:val="num" w:pos="4320"/>
        </w:tabs>
        <w:ind w:left="4320" w:hanging="360"/>
      </w:pPr>
      <w:rPr>
        <w:rFonts w:hint="default" w:ascii="Symbol" w:hAnsi="Symbol"/>
        <w:sz w:val="20"/>
      </w:rPr>
    </w:lvl>
    <w:lvl w:ilvl="6">
      <w:start w:val="1"/>
      <w:numFmt w:val="bullet"/>
      <w:lvlText w:val=""/>
      <w:lvlJc w:val="left"/>
      <w:pPr>
        <w:tabs>
          <w:tab w:val="num" w:pos="5040"/>
        </w:tabs>
        <w:ind w:left="5040" w:hanging="360"/>
      </w:pPr>
      <w:rPr>
        <w:rFonts w:hint="default" w:ascii="Symbol" w:hAnsi="Symbol"/>
        <w:sz w:val="20"/>
      </w:rPr>
    </w:lvl>
    <w:lvl w:ilvl="7">
      <w:start w:val="1"/>
      <w:numFmt w:val="bullet"/>
      <w:lvlText w:val=""/>
      <w:lvlJc w:val="left"/>
      <w:pPr>
        <w:tabs>
          <w:tab w:val="num" w:pos="5760"/>
        </w:tabs>
        <w:ind w:left="5760" w:hanging="360"/>
      </w:pPr>
      <w:rPr>
        <w:rFonts w:hint="default" w:ascii="Symbol" w:hAnsi="Symbol"/>
        <w:sz w:val="20"/>
      </w:rPr>
    </w:lvl>
    <w:lvl w:ilvl="8">
      <w:start w:val="1"/>
      <w:numFmt w:val="bullet"/>
      <w:lvlText w:val=""/>
      <w:lvlJc w:val="left"/>
      <w:pPr>
        <w:tabs>
          <w:tab w:val="num" w:pos="6480"/>
        </w:tabs>
        <w:ind w:left="6480" w:hanging="360"/>
      </w:pPr>
      <w:rPr>
        <w:rFonts w:hint="default" w:ascii="Symbol" w:hAnsi="Symbol"/>
        <w:sz w:val="20"/>
      </w:rPr>
    </w:lvl>
  </w:abstractNum>
  <w:abstractNum w:abstractNumId="12" w15:restartNumberingAfterBreak="0">
    <w:nsid w:val="62A46BF8"/>
    <w:multiLevelType w:val="hybridMultilevel"/>
    <w:tmpl w:val="AA3EB238"/>
    <w:lvl w:ilvl="0" w:tplc="04090001">
      <w:start w:val="1"/>
      <w:numFmt w:val="bullet"/>
      <w:lvlText w:val=""/>
      <w:lvlJc w:val="left"/>
      <w:pPr>
        <w:ind w:left="360" w:hanging="360"/>
      </w:pPr>
      <w:rPr>
        <w:rFonts w:hint="default" w:ascii="Symbol" w:hAnsi="Symbol"/>
      </w:rPr>
    </w:lvl>
    <w:lvl w:ilvl="1" w:tplc="04090003">
      <w:start w:val="1"/>
      <w:numFmt w:val="bullet"/>
      <w:lvlText w:val="o"/>
      <w:lvlJc w:val="left"/>
      <w:pPr>
        <w:ind w:left="1080" w:hanging="360"/>
      </w:pPr>
      <w:rPr>
        <w:rFonts w:hint="default" w:ascii="Courier New" w:hAnsi="Courier New" w:cs="Courier New"/>
      </w:rPr>
    </w:lvl>
    <w:lvl w:ilvl="2" w:tplc="04090005">
      <w:start w:val="1"/>
      <w:numFmt w:val="bullet"/>
      <w:lvlText w:val=""/>
      <w:lvlJc w:val="left"/>
      <w:pPr>
        <w:ind w:left="1800" w:hanging="360"/>
      </w:pPr>
      <w:rPr>
        <w:rFonts w:hint="default" w:ascii="Wingdings" w:hAnsi="Wingdings"/>
      </w:rPr>
    </w:lvl>
    <w:lvl w:ilvl="3" w:tplc="04090001">
      <w:start w:val="1"/>
      <w:numFmt w:val="bullet"/>
      <w:lvlText w:val=""/>
      <w:lvlJc w:val="left"/>
      <w:pPr>
        <w:ind w:left="2520" w:hanging="360"/>
      </w:pPr>
      <w:rPr>
        <w:rFonts w:hint="default" w:ascii="Symbol" w:hAnsi="Symbol"/>
      </w:rPr>
    </w:lvl>
    <w:lvl w:ilvl="4" w:tplc="04090003">
      <w:start w:val="1"/>
      <w:numFmt w:val="bullet"/>
      <w:lvlText w:val="o"/>
      <w:lvlJc w:val="left"/>
      <w:pPr>
        <w:ind w:left="3240" w:hanging="360"/>
      </w:pPr>
      <w:rPr>
        <w:rFonts w:hint="default" w:ascii="Courier New" w:hAnsi="Courier New" w:cs="Courier New"/>
      </w:rPr>
    </w:lvl>
    <w:lvl w:ilvl="5" w:tplc="04090005">
      <w:start w:val="1"/>
      <w:numFmt w:val="bullet"/>
      <w:lvlText w:val=""/>
      <w:lvlJc w:val="left"/>
      <w:pPr>
        <w:ind w:left="3960" w:hanging="360"/>
      </w:pPr>
      <w:rPr>
        <w:rFonts w:hint="default" w:ascii="Wingdings" w:hAnsi="Wingdings"/>
      </w:rPr>
    </w:lvl>
    <w:lvl w:ilvl="6" w:tplc="04090001">
      <w:start w:val="1"/>
      <w:numFmt w:val="bullet"/>
      <w:lvlText w:val=""/>
      <w:lvlJc w:val="left"/>
      <w:pPr>
        <w:ind w:left="4680" w:hanging="360"/>
      </w:pPr>
      <w:rPr>
        <w:rFonts w:hint="default" w:ascii="Symbol" w:hAnsi="Symbol"/>
      </w:rPr>
    </w:lvl>
    <w:lvl w:ilvl="7" w:tplc="04090003">
      <w:start w:val="1"/>
      <w:numFmt w:val="bullet"/>
      <w:lvlText w:val="o"/>
      <w:lvlJc w:val="left"/>
      <w:pPr>
        <w:ind w:left="5400" w:hanging="360"/>
      </w:pPr>
      <w:rPr>
        <w:rFonts w:hint="default" w:ascii="Courier New" w:hAnsi="Courier New" w:cs="Courier New"/>
      </w:rPr>
    </w:lvl>
    <w:lvl w:ilvl="8" w:tplc="04090005">
      <w:start w:val="1"/>
      <w:numFmt w:val="bullet"/>
      <w:lvlText w:val=""/>
      <w:lvlJc w:val="left"/>
      <w:pPr>
        <w:ind w:left="6120" w:hanging="360"/>
      </w:pPr>
      <w:rPr>
        <w:rFonts w:hint="default" w:ascii="Wingdings" w:hAnsi="Wingdings"/>
      </w:rPr>
    </w:lvl>
  </w:abstractNum>
  <w:abstractNum w:abstractNumId="13" w15:restartNumberingAfterBreak="0">
    <w:nsid w:val="6BFB57E2"/>
    <w:multiLevelType w:val="multilevel"/>
    <w:tmpl w:val="773C9E14"/>
    <w:lvl w:ilvl="0">
      <w:start w:val="1"/>
      <w:numFmt w:val="bullet"/>
      <w:lvlText w:val=""/>
      <w:lvlJc w:val="left"/>
      <w:pPr>
        <w:tabs>
          <w:tab w:val="num" w:pos="720"/>
        </w:tabs>
        <w:ind w:left="720" w:hanging="360"/>
      </w:pPr>
      <w:rPr>
        <w:rFonts w:hint="default" w:ascii="Symbol" w:hAnsi="Symbol"/>
        <w:sz w:val="20"/>
      </w:rPr>
    </w:lvl>
    <w:lvl w:ilvl="1">
      <w:start w:val="1"/>
      <w:numFmt w:val="bullet"/>
      <w:lvlText w:val=""/>
      <w:lvlJc w:val="left"/>
      <w:pPr>
        <w:tabs>
          <w:tab w:val="num" w:pos="1440"/>
        </w:tabs>
        <w:ind w:left="1440" w:hanging="360"/>
      </w:pPr>
      <w:rPr>
        <w:rFonts w:hint="default" w:ascii="Symbol" w:hAnsi="Symbol"/>
        <w:sz w:val="20"/>
      </w:rPr>
    </w:lvl>
    <w:lvl w:ilvl="2">
      <w:start w:val="1"/>
      <w:numFmt w:val="bullet"/>
      <w:lvlText w:val=""/>
      <w:lvlJc w:val="left"/>
      <w:pPr>
        <w:tabs>
          <w:tab w:val="num" w:pos="2160"/>
        </w:tabs>
        <w:ind w:left="2160" w:hanging="360"/>
      </w:pPr>
      <w:rPr>
        <w:rFonts w:hint="default" w:ascii="Symbol" w:hAnsi="Symbol"/>
        <w:sz w:val="20"/>
      </w:rPr>
    </w:lvl>
    <w:lvl w:ilvl="3">
      <w:start w:val="1"/>
      <w:numFmt w:val="bullet"/>
      <w:lvlText w:val=""/>
      <w:lvlJc w:val="left"/>
      <w:pPr>
        <w:tabs>
          <w:tab w:val="num" w:pos="2880"/>
        </w:tabs>
        <w:ind w:left="2880" w:hanging="360"/>
      </w:pPr>
      <w:rPr>
        <w:rFonts w:hint="default" w:ascii="Symbol" w:hAnsi="Symbol"/>
        <w:sz w:val="20"/>
      </w:rPr>
    </w:lvl>
    <w:lvl w:ilvl="4">
      <w:start w:val="1"/>
      <w:numFmt w:val="bullet"/>
      <w:lvlText w:val=""/>
      <w:lvlJc w:val="left"/>
      <w:pPr>
        <w:tabs>
          <w:tab w:val="num" w:pos="3600"/>
        </w:tabs>
        <w:ind w:left="3600" w:hanging="360"/>
      </w:pPr>
      <w:rPr>
        <w:rFonts w:hint="default" w:ascii="Symbol" w:hAnsi="Symbol"/>
        <w:sz w:val="20"/>
      </w:rPr>
    </w:lvl>
    <w:lvl w:ilvl="5">
      <w:start w:val="1"/>
      <w:numFmt w:val="bullet"/>
      <w:lvlText w:val=""/>
      <w:lvlJc w:val="left"/>
      <w:pPr>
        <w:tabs>
          <w:tab w:val="num" w:pos="4320"/>
        </w:tabs>
        <w:ind w:left="4320" w:hanging="360"/>
      </w:pPr>
      <w:rPr>
        <w:rFonts w:hint="default" w:ascii="Symbol" w:hAnsi="Symbol"/>
        <w:sz w:val="20"/>
      </w:rPr>
    </w:lvl>
    <w:lvl w:ilvl="6">
      <w:start w:val="1"/>
      <w:numFmt w:val="bullet"/>
      <w:lvlText w:val=""/>
      <w:lvlJc w:val="left"/>
      <w:pPr>
        <w:tabs>
          <w:tab w:val="num" w:pos="5040"/>
        </w:tabs>
        <w:ind w:left="5040" w:hanging="360"/>
      </w:pPr>
      <w:rPr>
        <w:rFonts w:hint="default" w:ascii="Symbol" w:hAnsi="Symbol"/>
        <w:sz w:val="20"/>
      </w:rPr>
    </w:lvl>
    <w:lvl w:ilvl="7">
      <w:start w:val="1"/>
      <w:numFmt w:val="bullet"/>
      <w:lvlText w:val=""/>
      <w:lvlJc w:val="left"/>
      <w:pPr>
        <w:tabs>
          <w:tab w:val="num" w:pos="5760"/>
        </w:tabs>
        <w:ind w:left="5760" w:hanging="360"/>
      </w:pPr>
      <w:rPr>
        <w:rFonts w:hint="default" w:ascii="Symbol" w:hAnsi="Symbol"/>
        <w:sz w:val="20"/>
      </w:rPr>
    </w:lvl>
    <w:lvl w:ilvl="8">
      <w:start w:val="1"/>
      <w:numFmt w:val="bullet"/>
      <w:lvlText w:val=""/>
      <w:lvlJc w:val="left"/>
      <w:pPr>
        <w:tabs>
          <w:tab w:val="num" w:pos="6480"/>
        </w:tabs>
        <w:ind w:left="6480" w:hanging="360"/>
      </w:pPr>
      <w:rPr>
        <w:rFonts w:hint="default" w:ascii="Symbol" w:hAnsi="Symbol"/>
        <w:sz w:val="20"/>
      </w:rPr>
    </w:lvl>
  </w:abstractNum>
  <w:abstractNum w:abstractNumId="14" w15:restartNumberingAfterBreak="0">
    <w:nsid w:val="6CF42C13"/>
    <w:multiLevelType w:val="multilevel"/>
    <w:tmpl w:val="09382EDA"/>
    <w:lvl w:ilvl="0">
      <w:start w:val="1"/>
      <w:numFmt w:val="bullet"/>
      <w:lvlText w:val=""/>
      <w:lvlJc w:val="left"/>
      <w:pPr>
        <w:tabs>
          <w:tab w:val="num" w:pos="720"/>
        </w:tabs>
        <w:ind w:left="720" w:hanging="360"/>
      </w:pPr>
      <w:rPr>
        <w:rFonts w:hint="default" w:ascii="Symbol" w:hAnsi="Symbol"/>
        <w:sz w:val="20"/>
      </w:rPr>
    </w:lvl>
    <w:lvl w:ilvl="1">
      <w:start w:val="1"/>
      <w:numFmt w:val="bullet"/>
      <w:lvlText w:val=""/>
      <w:lvlJc w:val="left"/>
      <w:pPr>
        <w:tabs>
          <w:tab w:val="num" w:pos="1440"/>
        </w:tabs>
        <w:ind w:left="1440" w:hanging="360"/>
      </w:pPr>
      <w:rPr>
        <w:rFonts w:hint="default" w:ascii="Symbol" w:hAnsi="Symbol"/>
        <w:sz w:val="20"/>
      </w:rPr>
    </w:lvl>
    <w:lvl w:ilvl="2">
      <w:start w:val="1"/>
      <w:numFmt w:val="bullet"/>
      <w:lvlText w:val=""/>
      <w:lvlJc w:val="left"/>
      <w:pPr>
        <w:tabs>
          <w:tab w:val="num" w:pos="2160"/>
        </w:tabs>
        <w:ind w:left="2160" w:hanging="360"/>
      </w:pPr>
      <w:rPr>
        <w:rFonts w:hint="default" w:ascii="Symbol" w:hAnsi="Symbol"/>
        <w:sz w:val="20"/>
      </w:rPr>
    </w:lvl>
    <w:lvl w:ilvl="3">
      <w:start w:val="1"/>
      <w:numFmt w:val="bullet"/>
      <w:lvlText w:val=""/>
      <w:lvlJc w:val="left"/>
      <w:pPr>
        <w:tabs>
          <w:tab w:val="num" w:pos="2880"/>
        </w:tabs>
        <w:ind w:left="2880" w:hanging="360"/>
      </w:pPr>
      <w:rPr>
        <w:rFonts w:hint="default" w:ascii="Symbol" w:hAnsi="Symbol"/>
        <w:sz w:val="20"/>
      </w:rPr>
    </w:lvl>
    <w:lvl w:ilvl="4">
      <w:start w:val="1"/>
      <w:numFmt w:val="bullet"/>
      <w:lvlText w:val=""/>
      <w:lvlJc w:val="left"/>
      <w:pPr>
        <w:tabs>
          <w:tab w:val="num" w:pos="3600"/>
        </w:tabs>
        <w:ind w:left="3600" w:hanging="360"/>
      </w:pPr>
      <w:rPr>
        <w:rFonts w:hint="default" w:ascii="Symbol" w:hAnsi="Symbol"/>
        <w:sz w:val="20"/>
      </w:rPr>
    </w:lvl>
    <w:lvl w:ilvl="5">
      <w:start w:val="1"/>
      <w:numFmt w:val="bullet"/>
      <w:lvlText w:val=""/>
      <w:lvlJc w:val="left"/>
      <w:pPr>
        <w:tabs>
          <w:tab w:val="num" w:pos="4320"/>
        </w:tabs>
        <w:ind w:left="4320" w:hanging="360"/>
      </w:pPr>
      <w:rPr>
        <w:rFonts w:hint="default" w:ascii="Symbol" w:hAnsi="Symbol"/>
        <w:sz w:val="20"/>
      </w:rPr>
    </w:lvl>
    <w:lvl w:ilvl="6">
      <w:start w:val="1"/>
      <w:numFmt w:val="bullet"/>
      <w:lvlText w:val=""/>
      <w:lvlJc w:val="left"/>
      <w:pPr>
        <w:tabs>
          <w:tab w:val="num" w:pos="5040"/>
        </w:tabs>
        <w:ind w:left="5040" w:hanging="360"/>
      </w:pPr>
      <w:rPr>
        <w:rFonts w:hint="default" w:ascii="Symbol" w:hAnsi="Symbol"/>
        <w:sz w:val="20"/>
      </w:rPr>
    </w:lvl>
    <w:lvl w:ilvl="7">
      <w:start w:val="1"/>
      <w:numFmt w:val="bullet"/>
      <w:lvlText w:val=""/>
      <w:lvlJc w:val="left"/>
      <w:pPr>
        <w:tabs>
          <w:tab w:val="num" w:pos="5760"/>
        </w:tabs>
        <w:ind w:left="5760" w:hanging="360"/>
      </w:pPr>
      <w:rPr>
        <w:rFonts w:hint="default" w:ascii="Symbol" w:hAnsi="Symbol"/>
        <w:sz w:val="20"/>
      </w:rPr>
    </w:lvl>
    <w:lvl w:ilvl="8">
      <w:start w:val="1"/>
      <w:numFmt w:val="bullet"/>
      <w:lvlText w:val=""/>
      <w:lvlJc w:val="left"/>
      <w:pPr>
        <w:tabs>
          <w:tab w:val="num" w:pos="6480"/>
        </w:tabs>
        <w:ind w:left="6480" w:hanging="360"/>
      </w:pPr>
      <w:rPr>
        <w:rFonts w:hint="default" w:ascii="Symbol" w:hAnsi="Symbol"/>
        <w:sz w:val="20"/>
      </w:rPr>
    </w:lvl>
  </w:abstractNum>
  <w:abstractNum w:abstractNumId="15" w15:restartNumberingAfterBreak="0">
    <w:nsid w:val="7E9B62BD"/>
    <w:multiLevelType w:val="hybridMultilevel"/>
    <w:tmpl w:val="7146F43E"/>
    <w:lvl w:ilvl="0" w:tplc="04090001">
      <w:start w:val="1"/>
      <w:numFmt w:val="bullet"/>
      <w:lvlText w:val=""/>
      <w:lvlJc w:val="left"/>
      <w:pPr>
        <w:ind w:left="360" w:hanging="360"/>
      </w:pPr>
      <w:rPr>
        <w:rFonts w:hint="default" w:ascii="Symbol" w:hAnsi="Symbol"/>
      </w:rPr>
    </w:lvl>
    <w:lvl w:ilvl="1" w:tplc="04090003">
      <w:start w:val="1"/>
      <w:numFmt w:val="bullet"/>
      <w:lvlText w:val="o"/>
      <w:lvlJc w:val="left"/>
      <w:pPr>
        <w:ind w:left="1080" w:hanging="360"/>
      </w:pPr>
      <w:rPr>
        <w:rFonts w:hint="default" w:ascii="Courier New" w:hAnsi="Courier New" w:cs="Courier New"/>
      </w:rPr>
    </w:lvl>
    <w:lvl w:ilvl="2" w:tplc="04090005">
      <w:start w:val="1"/>
      <w:numFmt w:val="bullet"/>
      <w:lvlText w:val=""/>
      <w:lvlJc w:val="left"/>
      <w:pPr>
        <w:ind w:left="1800" w:hanging="360"/>
      </w:pPr>
      <w:rPr>
        <w:rFonts w:hint="default" w:ascii="Wingdings" w:hAnsi="Wingdings"/>
      </w:rPr>
    </w:lvl>
    <w:lvl w:ilvl="3" w:tplc="04090001">
      <w:start w:val="1"/>
      <w:numFmt w:val="bullet"/>
      <w:lvlText w:val=""/>
      <w:lvlJc w:val="left"/>
      <w:pPr>
        <w:ind w:left="2520" w:hanging="360"/>
      </w:pPr>
      <w:rPr>
        <w:rFonts w:hint="default" w:ascii="Symbol" w:hAnsi="Symbol"/>
      </w:rPr>
    </w:lvl>
    <w:lvl w:ilvl="4" w:tplc="04090003">
      <w:start w:val="1"/>
      <w:numFmt w:val="bullet"/>
      <w:lvlText w:val="o"/>
      <w:lvlJc w:val="left"/>
      <w:pPr>
        <w:ind w:left="3240" w:hanging="360"/>
      </w:pPr>
      <w:rPr>
        <w:rFonts w:hint="default" w:ascii="Courier New" w:hAnsi="Courier New" w:cs="Courier New"/>
      </w:rPr>
    </w:lvl>
    <w:lvl w:ilvl="5" w:tplc="04090005">
      <w:start w:val="1"/>
      <w:numFmt w:val="bullet"/>
      <w:lvlText w:val=""/>
      <w:lvlJc w:val="left"/>
      <w:pPr>
        <w:ind w:left="3960" w:hanging="360"/>
      </w:pPr>
      <w:rPr>
        <w:rFonts w:hint="default" w:ascii="Wingdings" w:hAnsi="Wingdings"/>
      </w:rPr>
    </w:lvl>
    <w:lvl w:ilvl="6" w:tplc="04090001">
      <w:start w:val="1"/>
      <w:numFmt w:val="bullet"/>
      <w:lvlText w:val=""/>
      <w:lvlJc w:val="left"/>
      <w:pPr>
        <w:ind w:left="4680" w:hanging="360"/>
      </w:pPr>
      <w:rPr>
        <w:rFonts w:hint="default" w:ascii="Symbol" w:hAnsi="Symbol"/>
      </w:rPr>
    </w:lvl>
    <w:lvl w:ilvl="7" w:tplc="04090003">
      <w:start w:val="1"/>
      <w:numFmt w:val="bullet"/>
      <w:lvlText w:val="o"/>
      <w:lvlJc w:val="left"/>
      <w:pPr>
        <w:ind w:left="5400" w:hanging="360"/>
      </w:pPr>
      <w:rPr>
        <w:rFonts w:hint="default" w:ascii="Courier New" w:hAnsi="Courier New" w:cs="Courier New"/>
      </w:rPr>
    </w:lvl>
    <w:lvl w:ilvl="8" w:tplc="04090005">
      <w:start w:val="1"/>
      <w:numFmt w:val="bullet"/>
      <w:lvlText w:val=""/>
      <w:lvlJc w:val="left"/>
      <w:pPr>
        <w:ind w:left="6120" w:hanging="360"/>
      </w:pPr>
      <w:rPr>
        <w:rFonts w:hint="default" w:ascii="Wingdings" w:hAnsi="Wingdings"/>
      </w:rPr>
    </w:lvl>
  </w:abstractNum>
  <w:num w:numId="1" w16cid:durableId="1100102853">
    <w:abstractNumId w:val="4"/>
  </w:num>
  <w:num w:numId="2" w16cid:durableId="513155667">
    <w:abstractNumId w:val="0"/>
  </w:num>
  <w:num w:numId="3" w16cid:durableId="25375884">
    <w:abstractNumId w:val="5"/>
  </w:num>
  <w:num w:numId="4" w16cid:durableId="148447283">
    <w:abstractNumId w:val="10"/>
  </w:num>
  <w:num w:numId="5" w16cid:durableId="647562317">
    <w:abstractNumId w:val="15"/>
  </w:num>
  <w:num w:numId="6" w16cid:durableId="881328194">
    <w:abstractNumId w:val="12"/>
  </w:num>
  <w:num w:numId="7" w16cid:durableId="926621241">
    <w:abstractNumId w:val="8"/>
  </w:num>
  <w:num w:numId="8" w16cid:durableId="564491966">
    <w:abstractNumId w:val="3"/>
  </w:num>
  <w:num w:numId="9" w16cid:durableId="1966962368">
    <w:abstractNumId w:val="11"/>
  </w:num>
  <w:num w:numId="10" w16cid:durableId="2145149444">
    <w:abstractNumId w:val="14"/>
  </w:num>
  <w:num w:numId="11" w16cid:durableId="1829007498">
    <w:abstractNumId w:val="9"/>
  </w:num>
  <w:num w:numId="12" w16cid:durableId="127747638">
    <w:abstractNumId w:val="2"/>
  </w:num>
  <w:num w:numId="13" w16cid:durableId="323749802">
    <w:abstractNumId w:val="6"/>
  </w:num>
  <w:num w:numId="14" w16cid:durableId="1705059131">
    <w:abstractNumId w:val="1"/>
  </w:num>
  <w:num w:numId="15" w16cid:durableId="1628703107">
    <w:abstractNumId w:val="13"/>
  </w:num>
  <w:num w:numId="16" w16cid:durableId="1391878919">
    <w:abstractNumId w:val="4"/>
  </w:num>
  <w:num w:numId="17" w16cid:durableId="2029984054">
    <w:abstractNumId w:val="0"/>
  </w:num>
  <w:num w:numId="18" w16cid:durableId="83167692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1714"/>
    <w:rsid w:val="00041609"/>
    <w:rsid w:val="00042863"/>
    <w:rsid w:val="00062C0F"/>
    <w:rsid w:val="000F7F72"/>
    <w:rsid w:val="001A2CE1"/>
    <w:rsid w:val="001C2E54"/>
    <w:rsid w:val="001C47D4"/>
    <w:rsid w:val="001F1F4D"/>
    <w:rsid w:val="001F2B2B"/>
    <w:rsid w:val="00210140"/>
    <w:rsid w:val="002638ED"/>
    <w:rsid w:val="0028333B"/>
    <w:rsid w:val="00291714"/>
    <w:rsid w:val="002D2514"/>
    <w:rsid w:val="002E57A3"/>
    <w:rsid w:val="00336107"/>
    <w:rsid w:val="00356862"/>
    <w:rsid w:val="003C23DD"/>
    <w:rsid w:val="0043399C"/>
    <w:rsid w:val="00437EB0"/>
    <w:rsid w:val="004626A4"/>
    <w:rsid w:val="00496724"/>
    <w:rsid w:val="004D1B67"/>
    <w:rsid w:val="00596781"/>
    <w:rsid w:val="00610536"/>
    <w:rsid w:val="0063668F"/>
    <w:rsid w:val="00643F85"/>
    <w:rsid w:val="00646CD6"/>
    <w:rsid w:val="00686532"/>
    <w:rsid w:val="00711C54"/>
    <w:rsid w:val="007A3B20"/>
    <w:rsid w:val="008965B7"/>
    <w:rsid w:val="008E0131"/>
    <w:rsid w:val="00997223"/>
    <w:rsid w:val="00AB3915"/>
    <w:rsid w:val="00B83DAE"/>
    <w:rsid w:val="00BA19AC"/>
    <w:rsid w:val="00BD56C1"/>
    <w:rsid w:val="00C71CFE"/>
    <w:rsid w:val="00C77C13"/>
    <w:rsid w:val="00CF7315"/>
    <w:rsid w:val="00D43E57"/>
    <w:rsid w:val="00D92E1C"/>
    <w:rsid w:val="00E277E0"/>
    <w:rsid w:val="00EA1830"/>
    <w:rsid w:val="00F26E86"/>
    <w:rsid w:val="00FA2AB2"/>
    <w:rsid w:val="037BCB5D"/>
    <w:rsid w:val="0E782761"/>
    <w:rsid w:val="1587AF28"/>
    <w:rsid w:val="166D2887"/>
    <w:rsid w:val="1A28C7E7"/>
    <w:rsid w:val="1C90B14C"/>
    <w:rsid w:val="38AF08CB"/>
    <w:rsid w:val="38E0C08C"/>
    <w:rsid w:val="475CDBCC"/>
    <w:rsid w:val="49161AE0"/>
    <w:rsid w:val="49CC09DB"/>
    <w:rsid w:val="5D69C16F"/>
    <w:rsid w:val="631E992F"/>
    <w:rsid w:val="6378BA09"/>
    <w:rsid w:val="6B12A709"/>
    <w:rsid w:val="6DDFA4C7"/>
    <w:rsid w:val="6DE6B589"/>
    <w:rsid w:val="71A58536"/>
    <w:rsid w:val="76279C29"/>
    <w:rsid w:val="77891D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8B80B8"/>
  <w15:chartTrackingRefBased/>
  <w15:docId w15:val="{EBCB56C1-4104-4402-8C35-B5459BF437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291714"/>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91714"/>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9171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9171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9171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9171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9171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9171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91714"/>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291714"/>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semiHidden/>
    <w:rsid w:val="00291714"/>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291714"/>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291714"/>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291714"/>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291714"/>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291714"/>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291714"/>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291714"/>
    <w:rPr>
      <w:rFonts w:eastAsiaTheme="majorEastAsia" w:cstheme="majorBidi"/>
      <w:color w:val="272727" w:themeColor="text1" w:themeTint="D8"/>
    </w:rPr>
  </w:style>
  <w:style w:type="paragraph" w:styleId="Title">
    <w:name w:val="Title"/>
    <w:basedOn w:val="Normal"/>
    <w:next w:val="Normal"/>
    <w:link w:val="TitleChar"/>
    <w:uiPriority w:val="10"/>
    <w:qFormat/>
    <w:rsid w:val="00291714"/>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291714"/>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291714"/>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29171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91714"/>
    <w:pPr>
      <w:spacing w:before="160"/>
      <w:jc w:val="center"/>
    </w:pPr>
    <w:rPr>
      <w:i/>
      <w:iCs/>
      <w:color w:val="404040" w:themeColor="text1" w:themeTint="BF"/>
    </w:rPr>
  </w:style>
  <w:style w:type="character" w:styleId="QuoteChar" w:customStyle="1">
    <w:name w:val="Quote Char"/>
    <w:basedOn w:val="DefaultParagraphFont"/>
    <w:link w:val="Quote"/>
    <w:uiPriority w:val="29"/>
    <w:rsid w:val="00291714"/>
    <w:rPr>
      <w:i/>
      <w:iCs/>
      <w:color w:val="404040" w:themeColor="text1" w:themeTint="BF"/>
    </w:rPr>
  </w:style>
  <w:style w:type="paragraph" w:styleId="ListParagraph">
    <w:name w:val="List Paragraph"/>
    <w:basedOn w:val="Normal"/>
    <w:uiPriority w:val="1"/>
    <w:qFormat/>
    <w:rsid w:val="00291714"/>
    <w:pPr>
      <w:ind w:left="720"/>
      <w:contextualSpacing/>
    </w:pPr>
  </w:style>
  <w:style w:type="character" w:styleId="IntenseEmphasis">
    <w:name w:val="Intense Emphasis"/>
    <w:basedOn w:val="DefaultParagraphFont"/>
    <w:uiPriority w:val="21"/>
    <w:qFormat/>
    <w:rsid w:val="00291714"/>
    <w:rPr>
      <w:i/>
      <w:iCs/>
      <w:color w:val="0F4761" w:themeColor="accent1" w:themeShade="BF"/>
    </w:rPr>
  </w:style>
  <w:style w:type="paragraph" w:styleId="IntenseQuote">
    <w:name w:val="Intense Quote"/>
    <w:basedOn w:val="Normal"/>
    <w:next w:val="Normal"/>
    <w:link w:val="IntenseQuoteChar"/>
    <w:uiPriority w:val="30"/>
    <w:qFormat/>
    <w:rsid w:val="00291714"/>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291714"/>
    <w:rPr>
      <w:i/>
      <w:iCs/>
      <w:color w:val="0F4761" w:themeColor="accent1" w:themeShade="BF"/>
    </w:rPr>
  </w:style>
  <w:style w:type="character" w:styleId="IntenseReference">
    <w:name w:val="Intense Reference"/>
    <w:basedOn w:val="DefaultParagraphFont"/>
    <w:uiPriority w:val="32"/>
    <w:qFormat/>
    <w:rsid w:val="00291714"/>
    <w:rPr>
      <w:b/>
      <w:bCs/>
      <w:smallCaps/>
      <w:color w:val="0F4761" w:themeColor="accent1" w:themeShade="BF"/>
      <w:spacing w:val="5"/>
    </w:rPr>
  </w:style>
  <w:style w:type="paragraph" w:styleId="Header">
    <w:name w:val="header"/>
    <w:basedOn w:val="Normal"/>
    <w:link w:val="HeaderChar"/>
    <w:uiPriority w:val="99"/>
    <w:unhideWhenUsed/>
    <w:rsid w:val="00291714"/>
    <w:pPr>
      <w:tabs>
        <w:tab w:val="center" w:pos="4680"/>
        <w:tab w:val="right" w:pos="9360"/>
      </w:tabs>
      <w:spacing w:after="0" w:line="240" w:lineRule="auto"/>
    </w:pPr>
  </w:style>
  <w:style w:type="character" w:styleId="HeaderChar" w:customStyle="1">
    <w:name w:val="Header Char"/>
    <w:basedOn w:val="DefaultParagraphFont"/>
    <w:link w:val="Header"/>
    <w:uiPriority w:val="99"/>
    <w:rsid w:val="00291714"/>
  </w:style>
  <w:style w:type="paragraph" w:styleId="Footer">
    <w:name w:val="footer"/>
    <w:basedOn w:val="Normal"/>
    <w:link w:val="FooterChar"/>
    <w:uiPriority w:val="99"/>
    <w:unhideWhenUsed/>
    <w:rsid w:val="00291714"/>
    <w:pPr>
      <w:tabs>
        <w:tab w:val="center" w:pos="4680"/>
        <w:tab w:val="right" w:pos="9360"/>
      </w:tabs>
      <w:spacing w:after="0" w:line="240" w:lineRule="auto"/>
    </w:pPr>
  </w:style>
  <w:style w:type="character" w:styleId="FooterChar" w:customStyle="1">
    <w:name w:val="Footer Char"/>
    <w:basedOn w:val="DefaultParagraphFont"/>
    <w:link w:val="Footer"/>
    <w:uiPriority w:val="99"/>
    <w:rsid w:val="00291714"/>
  </w:style>
  <w:style w:type="character" w:styleId="Hyperlink">
    <w:name w:val="Hyperlink"/>
    <w:basedOn w:val="DefaultParagraphFont"/>
    <w:uiPriority w:val="99"/>
    <w:unhideWhenUsed/>
    <w:rsid w:val="007A3B20"/>
    <w:rPr>
      <w:color w:val="467886" w:themeColor="hyperlink"/>
      <w:u w:val="single"/>
    </w:rPr>
  </w:style>
  <w:style w:type="character" w:styleId="UnresolvedMention">
    <w:name w:val="Unresolved Mention"/>
    <w:basedOn w:val="DefaultParagraphFont"/>
    <w:uiPriority w:val="99"/>
    <w:semiHidden/>
    <w:unhideWhenUsed/>
    <w:rsid w:val="007A3B2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hyperlink" Target="mailto:apply@visitalexva.com" TargetMode="External" Id="rId8" /><Relationship Type="http://schemas.openxmlformats.org/officeDocument/2006/relationships/customXml" Target="../customXml/item3.xml" Id="rId13"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customXml" Target="../customXml/item2.xml" Id="rId12" /><Relationship Type="http://schemas.openxmlformats.org/officeDocument/2006/relationships/numbering" Target="numbering.xml" Id="rId2"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theme" Target="theme/theme1.xml" Id="rId11" /><Relationship Type="http://schemas.openxmlformats.org/officeDocument/2006/relationships/webSettings" Target="webSettings.xml" Id="rId5" /><Relationship Type="http://schemas.openxmlformats.org/officeDocument/2006/relationships/fontTable" Target="fontTable.xml" Id="rId10" /><Relationship Type="http://schemas.openxmlformats.org/officeDocument/2006/relationships/settings" Target="settings.xml" Id="rId4" /><Relationship Type="http://schemas.openxmlformats.org/officeDocument/2006/relationships/header" Target="header1.xml" Id="rId9" /><Relationship Type="http://schemas.openxmlformats.org/officeDocument/2006/relationships/customXml" Target="../customXml/item4.xml" Id="rId14" /><Relationship Type="http://schemas.openxmlformats.org/officeDocument/2006/relationships/hyperlink" Target="https://www.travelandleisure.com/worlds-best-awards-2025-cities-us-11740107" TargetMode="External" Id="R19995518703e4b24" /><Relationship Type="http://schemas.openxmlformats.org/officeDocument/2006/relationships/hyperlink" Target="https://www.cntraveler.com/gallery/best-cities-us" TargetMode="External" Id="R91b03be2979d4d21" /><Relationship Type="http://schemas.microsoft.com/office/2020/10/relationships/intelligence" Target="intelligence2.xml" Id="Rddc3792b1cec4225" /></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C52FAD262A7EF94A912A987E56FEE737" ma:contentTypeVersion="3" ma:contentTypeDescription="Create a new document." ma:contentTypeScope="" ma:versionID="d1f3a8d293b83508c49107e7f3e157de">
  <xsd:schema xmlns:xsd="http://www.w3.org/2001/XMLSchema" xmlns:xs="http://www.w3.org/2001/XMLSchema" xmlns:p="http://schemas.microsoft.com/office/2006/metadata/properties" xmlns:ns2="27b3acbc-6822-4fd5-b978-af1738c0f99a" targetNamespace="http://schemas.microsoft.com/office/2006/metadata/properties" ma:root="true" ma:fieldsID="da06e2a8088371e6bf019653cbb48df9" ns2:_="">
    <xsd:import namespace="27b3acbc-6822-4fd5-b978-af1738c0f99a"/>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7b3acbc-6822-4fd5-b978-af1738c0f99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A07DC55-6127-42D3-AFEC-87E887429C22}">
  <ds:schemaRefs>
    <ds:schemaRef ds:uri="http://schemas.openxmlformats.org/officeDocument/2006/bibliography"/>
  </ds:schemaRefs>
</ds:datastoreItem>
</file>

<file path=customXml/itemProps2.xml><?xml version="1.0" encoding="utf-8"?>
<ds:datastoreItem xmlns:ds="http://schemas.openxmlformats.org/officeDocument/2006/customXml" ds:itemID="{9BFAD04E-E018-4E36-8C96-D4852745DF8E}"/>
</file>

<file path=customXml/itemProps3.xml><?xml version="1.0" encoding="utf-8"?>
<ds:datastoreItem xmlns:ds="http://schemas.openxmlformats.org/officeDocument/2006/customXml" ds:itemID="{9974C435-897D-44EB-8671-6D214BCB2331}"/>
</file>

<file path=customXml/itemProps4.xml><?xml version="1.0" encoding="utf-8"?>
<ds:datastoreItem xmlns:ds="http://schemas.openxmlformats.org/officeDocument/2006/customXml" ds:itemID="{500B6922-E188-43C3-BE0E-7B0D7001E6CD}"/>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Leah Sause</dc:creator>
  <keywords/>
  <dc:description/>
  <lastModifiedBy>Mary Rinaldo</lastModifiedBy>
  <revision>41</revision>
  <dcterms:created xsi:type="dcterms:W3CDTF">2026-08-20T18:34:00.0000000Z</dcterms:created>
  <dcterms:modified xsi:type="dcterms:W3CDTF">2026-08-31T14:34:19.3093586Z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0x010100C52FAD262A7EF94A912A987E56FEE737</vt:lpwstr>
  </property>
</Properties>
</file>